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72E91" w14:textId="1265F819" w:rsidR="00B74593" w:rsidRDefault="00FA51FD" w:rsidP="00B74593">
      <w:pPr>
        <w:rPr>
          <w:rFonts w:ascii="Times New Roman" w:hAnsi="Times New Roman"/>
          <w:lang w:val="mn-MN"/>
        </w:rPr>
      </w:pPr>
      <w:r>
        <w:rPr>
          <w:rFonts w:ascii="Times New Roman" w:hAnsi="Times New Roman"/>
          <w:lang w:val="mn-MN"/>
        </w:rPr>
        <w:t xml:space="preserve">                                 </w:t>
      </w:r>
      <w:r w:rsidR="00B74593">
        <w:rPr>
          <w:rFonts w:ascii="Times New Roman" w:hAnsi="Times New Roman"/>
          <w:lang w:val="mn-MN"/>
        </w:rPr>
        <w:t xml:space="preserve"> “МОННАБ” ХК ны 2026 оны</w:t>
      </w:r>
      <w:r w:rsidRPr="00FA51FD">
        <w:rPr>
          <w:rFonts w:ascii="Times New Roman" w:hAnsi="Times New Roman"/>
          <w:lang w:val="mn-MN"/>
        </w:rPr>
        <w:t xml:space="preserve"> </w:t>
      </w:r>
      <w:r>
        <w:rPr>
          <w:rFonts w:ascii="Times New Roman" w:hAnsi="Times New Roman"/>
          <w:lang w:val="mn-MN"/>
        </w:rPr>
        <w:t>эхний хагас</w:t>
      </w:r>
      <w:r w:rsidR="00B74593">
        <w:rPr>
          <w:rFonts w:ascii="Times New Roman" w:hAnsi="Times New Roman"/>
          <w:lang w:val="mn-MN"/>
        </w:rPr>
        <w:t xml:space="preserve"> жилийн үйл </w:t>
      </w:r>
    </w:p>
    <w:p w14:paraId="23624905" w14:textId="57F419ED" w:rsidR="00B74593" w:rsidRDefault="00B74593" w:rsidP="00B74593">
      <w:pPr>
        <w:rPr>
          <w:rFonts w:ascii="Times New Roman" w:hAnsi="Times New Roman"/>
          <w:lang w:val="mn-MN"/>
        </w:rPr>
      </w:pPr>
      <w:r>
        <w:rPr>
          <w:rFonts w:ascii="Times New Roman" w:hAnsi="Times New Roman"/>
          <w:lang w:val="mn-MN"/>
        </w:rPr>
        <w:t xml:space="preserve">                                           </w:t>
      </w:r>
      <w:r w:rsidR="00FA51FD">
        <w:rPr>
          <w:rFonts w:ascii="Times New Roman" w:hAnsi="Times New Roman"/>
          <w:lang w:val="mn-MN"/>
        </w:rPr>
        <w:t xml:space="preserve">         </w:t>
      </w:r>
      <w:r>
        <w:rPr>
          <w:rFonts w:ascii="Times New Roman" w:hAnsi="Times New Roman"/>
          <w:lang w:val="mn-MN"/>
        </w:rPr>
        <w:t xml:space="preserve"> </w:t>
      </w:r>
      <w:r w:rsidR="00FA51FD">
        <w:rPr>
          <w:rFonts w:ascii="Times New Roman" w:hAnsi="Times New Roman"/>
          <w:lang w:val="mn-MN"/>
        </w:rPr>
        <w:t xml:space="preserve">      </w:t>
      </w:r>
      <w:r>
        <w:rPr>
          <w:rFonts w:ascii="Times New Roman" w:hAnsi="Times New Roman"/>
          <w:lang w:val="mn-MN"/>
        </w:rPr>
        <w:t xml:space="preserve"> ажиллагааны тайлан</w:t>
      </w:r>
    </w:p>
    <w:p w14:paraId="0C97FE37" w14:textId="77777777" w:rsidR="00B74593" w:rsidRDefault="00B74593" w:rsidP="00B74593">
      <w:pPr>
        <w:rPr>
          <w:rFonts w:ascii="Arial" w:hAnsi="Arial" w:cs="Arial"/>
          <w:sz w:val="22"/>
          <w:szCs w:val="22"/>
          <w:lang w:val="mn-MN"/>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66"/>
        <w:gridCol w:w="4673"/>
        <w:gridCol w:w="3730"/>
        <w:gridCol w:w="13"/>
      </w:tblGrid>
      <w:tr w:rsidR="00B74593" w14:paraId="4FCEA714" w14:textId="77777777" w:rsidTr="00804997">
        <w:trPr>
          <w:trHeight w:val="698"/>
        </w:trPr>
        <w:tc>
          <w:tcPr>
            <w:tcW w:w="8843" w:type="dxa"/>
            <w:gridSpan w:val="4"/>
          </w:tcPr>
          <w:p w14:paraId="3E003CB4"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 xml:space="preserve">                                      </w:t>
            </w:r>
          </w:p>
          <w:p w14:paraId="2A258C20" w14:textId="77777777" w:rsidR="00B74593" w:rsidRDefault="00B74593" w:rsidP="008C3EAC">
            <w:pPr>
              <w:rPr>
                <w:rFonts w:ascii="Times New Roman" w:hAnsi="Times New Roman"/>
                <w:sz w:val="20"/>
                <w:szCs w:val="20"/>
                <w:lang w:val="ru-RU"/>
              </w:rPr>
            </w:pPr>
            <w:r>
              <w:rPr>
                <w:rFonts w:ascii="Times New Roman" w:hAnsi="Times New Roman"/>
                <w:sz w:val="20"/>
                <w:szCs w:val="20"/>
                <w:lang w:val="mn-MN"/>
              </w:rPr>
              <w:t xml:space="preserve">                                          Жилийн үйл ажиллагааны тайлан</w:t>
            </w:r>
          </w:p>
          <w:p w14:paraId="7D7D6D15" w14:textId="77777777" w:rsidR="00B74593" w:rsidRDefault="00B74593" w:rsidP="008C3EAC">
            <w:pPr>
              <w:rPr>
                <w:rFonts w:ascii="Times New Roman" w:hAnsi="Times New Roman"/>
                <w:sz w:val="20"/>
                <w:szCs w:val="20"/>
                <w:lang w:val="mn-MN"/>
              </w:rPr>
            </w:pPr>
          </w:p>
        </w:tc>
      </w:tr>
      <w:tr w:rsidR="00B74593" w14:paraId="0573BE08" w14:textId="77777777" w:rsidTr="00804997">
        <w:trPr>
          <w:trHeight w:val="1383"/>
        </w:trPr>
        <w:tc>
          <w:tcPr>
            <w:tcW w:w="8843" w:type="dxa"/>
            <w:gridSpan w:val="4"/>
          </w:tcPr>
          <w:p w14:paraId="45EC8C32" w14:textId="77777777" w:rsidR="00B74593" w:rsidRDefault="00B74593" w:rsidP="008C3EAC">
            <w:pPr>
              <w:rPr>
                <w:rFonts w:ascii="Times New Roman" w:hAnsi="Times New Roman"/>
                <w:sz w:val="20"/>
                <w:szCs w:val="20"/>
                <w:lang w:val="mn-MN"/>
              </w:rPr>
            </w:pPr>
          </w:p>
          <w:p w14:paraId="1ECB4384"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Үнэт цаасны зах зээлийн тухай хуулийн 20 дугаар зүйлд Үнэт цаас гаргагчийн нийтлэг үүргийг хуульчилсан бөгөөд үнэт цаас гаргагч нь жилийн үйл ажиллагааны тайланг дараах маягтын дагуу Санхүүгийн зохицуулах хороо,арилжаа эрхлэх байгууллагад мэдээлэл ирүүлж,өөрийн цахим хуудсаар дамжуулан олон нийтэд мэдээлэл хүргүүлэх үүрэгтэй.</w:t>
            </w:r>
          </w:p>
          <w:p w14:paraId="76E9E143" w14:textId="77777777" w:rsidR="00B74593" w:rsidRDefault="00B74593" w:rsidP="008C3EAC">
            <w:pPr>
              <w:rPr>
                <w:rFonts w:ascii="Times New Roman" w:hAnsi="Times New Roman"/>
                <w:sz w:val="20"/>
                <w:szCs w:val="20"/>
                <w:lang w:val="mn-MN"/>
              </w:rPr>
            </w:pPr>
          </w:p>
        </w:tc>
      </w:tr>
      <w:tr w:rsidR="00B74593" w14:paraId="3E09EF90" w14:textId="77777777" w:rsidTr="00804997">
        <w:trPr>
          <w:trHeight w:val="227"/>
        </w:trPr>
        <w:tc>
          <w:tcPr>
            <w:tcW w:w="5100" w:type="dxa"/>
            <w:gridSpan w:val="2"/>
          </w:tcPr>
          <w:p w14:paraId="444DE198"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Тайлагнах хугацаа</w:t>
            </w:r>
          </w:p>
        </w:tc>
        <w:tc>
          <w:tcPr>
            <w:tcW w:w="3743" w:type="dxa"/>
            <w:gridSpan w:val="2"/>
          </w:tcPr>
          <w:p w14:paraId="7AD44FE5" w14:textId="0268EF83" w:rsidR="00B74593" w:rsidRDefault="00B74593" w:rsidP="008C3EAC">
            <w:pPr>
              <w:rPr>
                <w:rFonts w:ascii="Times New Roman" w:hAnsi="Times New Roman"/>
                <w:sz w:val="20"/>
                <w:szCs w:val="20"/>
                <w:lang w:val="mn-MN"/>
              </w:rPr>
            </w:pPr>
            <w:r>
              <w:rPr>
                <w:rFonts w:ascii="Times New Roman" w:hAnsi="Times New Roman"/>
                <w:sz w:val="20"/>
                <w:szCs w:val="20"/>
                <w:lang w:val="mn-MN"/>
              </w:rPr>
              <w:t>2026-01-01---2026-06-30</w:t>
            </w:r>
          </w:p>
        </w:tc>
      </w:tr>
      <w:tr w:rsidR="00B74593" w14:paraId="30FC87F8" w14:textId="77777777" w:rsidTr="00804997">
        <w:trPr>
          <w:trHeight w:val="927"/>
        </w:trPr>
        <w:tc>
          <w:tcPr>
            <w:tcW w:w="5100" w:type="dxa"/>
            <w:gridSpan w:val="2"/>
          </w:tcPr>
          <w:p w14:paraId="1E384C65"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Үнэт цаас гаргагчийн нэр,улсын бүртгэлийн гэрчилгээний дугаар,үнэт цаасны код, утасны дугаар</w:t>
            </w:r>
          </w:p>
        </w:tc>
        <w:tc>
          <w:tcPr>
            <w:tcW w:w="3743" w:type="dxa"/>
            <w:gridSpan w:val="2"/>
          </w:tcPr>
          <w:p w14:paraId="70D77370"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 xml:space="preserve">“МОННАБ” ХК </w:t>
            </w:r>
          </w:p>
          <w:p w14:paraId="14748B19"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УБГД:9010001037</w:t>
            </w:r>
          </w:p>
          <w:p w14:paraId="5608F7DA"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Үнэт цаасны код: MNB</w:t>
            </w:r>
          </w:p>
          <w:p w14:paraId="311941C2"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Утасны дугаар</w:t>
            </w:r>
            <w:r>
              <w:rPr>
                <w:rFonts w:ascii="Times New Roman" w:hAnsi="Times New Roman"/>
                <w:sz w:val="20"/>
                <w:szCs w:val="20"/>
              </w:rPr>
              <w:t>:</w:t>
            </w:r>
            <w:r>
              <w:rPr>
                <w:rFonts w:ascii="Times New Roman" w:hAnsi="Times New Roman"/>
                <w:sz w:val="20"/>
                <w:szCs w:val="20"/>
                <w:lang w:val="mn-MN"/>
              </w:rPr>
              <w:t>91919392,91916503</w:t>
            </w:r>
          </w:p>
        </w:tc>
      </w:tr>
      <w:tr w:rsidR="00B74593" w14:paraId="7ADBDCAC" w14:textId="77777777" w:rsidTr="00804997">
        <w:trPr>
          <w:trHeight w:val="698"/>
        </w:trPr>
        <w:tc>
          <w:tcPr>
            <w:tcW w:w="5100" w:type="dxa"/>
            <w:gridSpan w:val="2"/>
          </w:tcPr>
          <w:p w14:paraId="62F8FC6C"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Бүртгэлтэй арилжаа эрхлэх байгууллагын нэр</w:t>
            </w:r>
          </w:p>
        </w:tc>
        <w:tc>
          <w:tcPr>
            <w:tcW w:w="3743" w:type="dxa"/>
            <w:gridSpan w:val="2"/>
          </w:tcPr>
          <w:p w14:paraId="04F8B872" w14:textId="77777777" w:rsidR="00B74593" w:rsidRDefault="00B74593" w:rsidP="008C3EAC">
            <w:pPr>
              <w:rPr>
                <w:rFonts w:ascii="Times New Roman" w:hAnsi="Times New Roman"/>
                <w:sz w:val="20"/>
                <w:szCs w:val="20"/>
                <w:lang w:val="mn-MN"/>
              </w:rPr>
            </w:pPr>
          </w:p>
          <w:p w14:paraId="54C88E88"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Монголын хөрөнгийн бирж</w:t>
            </w:r>
          </w:p>
          <w:p w14:paraId="2D10DC30" w14:textId="77777777" w:rsidR="00B74593" w:rsidRDefault="00B74593" w:rsidP="008C3EAC">
            <w:pPr>
              <w:rPr>
                <w:rFonts w:ascii="Times New Roman" w:hAnsi="Times New Roman"/>
                <w:sz w:val="20"/>
                <w:szCs w:val="20"/>
                <w:lang w:val="mn-MN"/>
              </w:rPr>
            </w:pPr>
          </w:p>
        </w:tc>
      </w:tr>
      <w:tr w:rsidR="00B74593" w14:paraId="5B578E26" w14:textId="77777777" w:rsidTr="00804997">
        <w:trPr>
          <w:trHeight w:val="698"/>
        </w:trPr>
        <w:tc>
          <w:tcPr>
            <w:tcW w:w="5100" w:type="dxa"/>
            <w:gridSpan w:val="2"/>
          </w:tcPr>
          <w:p w14:paraId="5FADBE60"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Бизнесийн үйл ажиллагааны салбар</w:t>
            </w:r>
          </w:p>
        </w:tc>
        <w:tc>
          <w:tcPr>
            <w:tcW w:w="3743" w:type="dxa"/>
            <w:gridSpan w:val="2"/>
          </w:tcPr>
          <w:p w14:paraId="276D4783" w14:textId="77777777" w:rsidR="00B74593" w:rsidRDefault="00B74593" w:rsidP="008C3EAC">
            <w:pPr>
              <w:rPr>
                <w:rFonts w:ascii="Times New Roman" w:hAnsi="Times New Roman"/>
                <w:sz w:val="20"/>
                <w:szCs w:val="20"/>
                <w:lang w:val="mn-MN"/>
              </w:rPr>
            </w:pPr>
          </w:p>
          <w:p w14:paraId="265D2FE1"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Нийгэм ахуйн барилга</w:t>
            </w:r>
          </w:p>
          <w:p w14:paraId="6002828F" w14:textId="77777777" w:rsidR="00B74593" w:rsidRDefault="00B74593" w:rsidP="008C3EAC">
            <w:pPr>
              <w:rPr>
                <w:rFonts w:ascii="Times New Roman" w:hAnsi="Times New Roman"/>
                <w:sz w:val="20"/>
                <w:szCs w:val="20"/>
                <w:lang w:val="mn-MN"/>
              </w:rPr>
            </w:pPr>
          </w:p>
        </w:tc>
      </w:tr>
      <w:tr w:rsidR="00B74593" w:rsidRPr="00FA51FD" w14:paraId="3BE85A7F" w14:textId="77777777" w:rsidTr="00804997">
        <w:trPr>
          <w:trHeight w:val="683"/>
        </w:trPr>
        <w:tc>
          <w:tcPr>
            <w:tcW w:w="5100" w:type="dxa"/>
            <w:gridSpan w:val="2"/>
          </w:tcPr>
          <w:p w14:paraId="48F53EB7"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Жилийн эцсийн санхүүгийн тайланд аудитын дүгнэлт гаргасан  СЗХ – нд бүртгэлтэй аудитын комданийн нэр, бүртгүүлсэн огноо</w:t>
            </w:r>
          </w:p>
        </w:tc>
        <w:tc>
          <w:tcPr>
            <w:tcW w:w="3743" w:type="dxa"/>
            <w:gridSpan w:val="2"/>
          </w:tcPr>
          <w:p w14:paraId="0373D670" w14:textId="77777777" w:rsidR="00B74593" w:rsidRPr="00492503" w:rsidRDefault="00B74593" w:rsidP="008C3EAC">
            <w:pPr>
              <w:rPr>
                <w:rFonts w:ascii="Times New Roman" w:hAnsi="Times New Roman"/>
                <w:sz w:val="20"/>
                <w:szCs w:val="20"/>
                <w:lang w:val="mn-MN"/>
              </w:rPr>
            </w:pPr>
          </w:p>
          <w:p w14:paraId="0DF64601" w14:textId="77777777" w:rsidR="00B74593" w:rsidRDefault="00B74593" w:rsidP="008C3EAC">
            <w:pPr>
              <w:rPr>
                <w:rFonts w:ascii="Times New Roman" w:hAnsi="Times New Roman"/>
                <w:sz w:val="20"/>
                <w:szCs w:val="20"/>
                <w:lang w:val="mn-MN"/>
              </w:rPr>
            </w:pPr>
            <w:r w:rsidRPr="00492503">
              <w:rPr>
                <w:rFonts w:ascii="Times New Roman" w:hAnsi="Times New Roman"/>
                <w:sz w:val="20"/>
                <w:szCs w:val="20"/>
                <w:lang w:val="mn-MN"/>
              </w:rPr>
              <w:t>“</w:t>
            </w:r>
            <w:r>
              <w:rPr>
                <w:rFonts w:ascii="Times New Roman" w:hAnsi="Times New Roman"/>
                <w:sz w:val="20"/>
                <w:szCs w:val="20"/>
                <w:lang w:val="mn-MN"/>
              </w:rPr>
              <w:t>Ай Жэй ЭйЭйч-Аудит</w:t>
            </w:r>
            <w:r w:rsidRPr="00492503">
              <w:rPr>
                <w:rFonts w:ascii="Times New Roman" w:hAnsi="Times New Roman"/>
                <w:sz w:val="20"/>
                <w:szCs w:val="20"/>
                <w:lang w:val="mn-MN"/>
              </w:rPr>
              <w:t xml:space="preserve">” </w:t>
            </w:r>
            <w:r>
              <w:rPr>
                <w:rFonts w:ascii="Times New Roman" w:hAnsi="Times New Roman"/>
                <w:sz w:val="20"/>
                <w:szCs w:val="20"/>
                <w:lang w:val="mn-MN"/>
              </w:rPr>
              <w:t>ХХК</w:t>
            </w:r>
          </w:p>
        </w:tc>
      </w:tr>
      <w:tr w:rsidR="00B74593" w14:paraId="79459D49" w14:textId="77777777" w:rsidTr="00804997">
        <w:trPr>
          <w:trHeight w:val="471"/>
        </w:trPr>
        <w:tc>
          <w:tcPr>
            <w:tcW w:w="5100" w:type="dxa"/>
            <w:gridSpan w:val="2"/>
          </w:tcPr>
          <w:p w14:paraId="5BE49493"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Үнэт цаас гаргагчийн гаргасан нийт хувьцааны тоо ширхэг</w:t>
            </w:r>
          </w:p>
        </w:tc>
        <w:tc>
          <w:tcPr>
            <w:tcW w:w="3743" w:type="dxa"/>
            <w:gridSpan w:val="2"/>
          </w:tcPr>
          <w:p w14:paraId="6B24AE75"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122767 ш</w:t>
            </w:r>
          </w:p>
        </w:tc>
      </w:tr>
      <w:tr w:rsidR="00B74593" w:rsidRPr="00FA51FD" w14:paraId="407E36DC" w14:textId="77777777" w:rsidTr="00804997">
        <w:trPr>
          <w:trHeight w:val="456"/>
        </w:trPr>
        <w:tc>
          <w:tcPr>
            <w:tcW w:w="5100" w:type="dxa"/>
            <w:gridSpan w:val="2"/>
          </w:tcPr>
          <w:p w14:paraId="7EAFF12D"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Жилийн тайланг бэлтгэсэн мэргэжилтэн ,хянасан албан тушаалтны нэр</w:t>
            </w:r>
          </w:p>
        </w:tc>
        <w:tc>
          <w:tcPr>
            <w:tcW w:w="3743" w:type="dxa"/>
            <w:gridSpan w:val="2"/>
          </w:tcPr>
          <w:p w14:paraId="3EC44EB3"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 xml:space="preserve">Нягтлан бодогч Г.Гантуяа </w:t>
            </w:r>
          </w:p>
          <w:p w14:paraId="0C0BEC8B"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Гүйцэтгэх захирал Ш.Оюун-Эрдэнэ</w:t>
            </w:r>
          </w:p>
        </w:tc>
      </w:tr>
      <w:tr w:rsidR="00B74593" w:rsidRPr="00FA51FD" w14:paraId="62CB5D83" w14:textId="77777777" w:rsidTr="00804997">
        <w:trPr>
          <w:trHeight w:val="227"/>
        </w:trPr>
        <w:tc>
          <w:tcPr>
            <w:tcW w:w="8843" w:type="dxa"/>
            <w:gridSpan w:val="4"/>
          </w:tcPr>
          <w:p w14:paraId="450B6FC3" w14:textId="77777777" w:rsidR="00B74593" w:rsidRDefault="00B74593" w:rsidP="008C3EAC">
            <w:pPr>
              <w:rPr>
                <w:rFonts w:ascii="Times New Roman" w:hAnsi="Times New Roman"/>
                <w:sz w:val="20"/>
                <w:szCs w:val="20"/>
                <w:lang w:val="mn-MN"/>
              </w:rPr>
            </w:pPr>
          </w:p>
        </w:tc>
      </w:tr>
      <w:tr w:rsidR="00B74593" w14:paraId="3A8201E6" w14:textId="77777777" w:rsidTr="00FA51FD">
        <w:trPr>
          <w:trHeight w:val="227"/>
        </w:trPr>
        <w:tc>
          <w:tcPr>
            <w:tcW w:w="427" w:type="dxa"/>
            <w:tcBorders>
              <w:right w:val="single" w:sz="4" w:space="0" w:color="auto"/>
            </w:tcBorders>
          </w:tcPr>
          <w:p w14:paraId="2ECF43FB"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1</w:t>
            </w:r>
          </w:p>
        </w:tc>
        <w:tc>
          <w:tcPr>
            <w:tcW w:w="8416" w:type="dxa"/>
            <w:gridSpan w:val="3"/>
            <w:tcBorders>
              <w:left w:val="single" w:sz="4" w:space="0" w:color="auto"/>
            </w:tcBorders>
          </w:tcPr>
          <w:p w14:paraId="606FC268"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 xml:space="preserve">Тайлант жилийн санхүүгийн тайлан </w:t>
            </w:r>
          </w:p>
        </w:tc>
      </w:tr>
      <w:tr w:rsidR="00B74593" w14:paraId="7853960F" w14:textId="77777777" w:rsidTr="00FA51FD">
        <w:trPr>
          <w:trHeight w:val="227"/>
        </w:trPr>
        <w:tc>
          <w:tcPr>
            <w:tcW w:w="427" w:type="dxa"/>
            <w:tcBorders>
              <w:right w:val="single" w:sz="4" w:space="0" w:color="auto"/>
            </w:tcBorders>
          </w:tcPr>
          <w:p w14:paraId="288FA089" w14:textId="77777777" w:rsidR="00B74593" w:rsidRDefault="00B74593" w:rsidP="008C3EAC">
            <w:pPr>
              <w:rPr>
                <w:rFonts w:ascii="Times New Roman" w:hAnsi="Times New Roman"/>
                <w:sz w:val="20"/>
                <w:szCs w:val="20"/>
                <w:lang w:val="mn-MN"/>
              </w:rPr>
            </w:pPr>
          </w:p>
        </w:tc>
        <w:tc>
          <w:tcPr>
            <w:tcW w:w="4673" w:type="dxa"/>
            <w:tcBorders>
              <w:left w:val="single" w:sz="4" w:space="0" w:color="auto"/>
              <w:right w:val="single" w:sz="4" w:space="0" w:color="auto"/>
            </w:tcBorders>
          </w:tcPr>
          <w:p w14:paraId="290E624A"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Санхүүгийн байдлын үзүүлэлт</w:t>
            </w:r>
          </w:p>
        </w:tc>
        <w:tc>
          <w:tcPr>
            <w:tcW w:w="3743" w:type="dxa"/>
            <w:gridSpan w:val="2"/>
            <w:tcBorders>
              <w:left w:val="single" w:sz="4" w:space="0" w:color="auto"/>
            </w:tcBorders>
          </w:tcPr>
          <w:p w14:paraId="27DD8567" w14:textId="36B60CA2" w:rsidR="00B74593" w:rsidRDefault="00B74593" w:rsidP="008C3EAC">
            <w:pPr>
              <w:rPr>
                <w:rFonts w:ascii="Times New Roman" w:hAnsi="Times New Roman"/>
                <w:sz w:val="20"/>
                <w:szCs w:val="20"/>
                <w:lang w:val="mn-MN"/>
              </w:rPr>
            </w:pPr>
            <w:r>
              <w:rPr>
                <w:rFonts w:ascii="Times New Roman" w:hAnsi="Times New Roman"/>
                <w:sz w:val="20"/>
                <w:szCs w:val="20"/>
                <w:lang w:val="mn-MN"/>
              </w:rPr>
              <w:t>Тайлан хавсаргав</w:t>
            </w:r>
          </w:p>
        </w:tc>
      </w:tr>
      <w:tr w:rsidR="00B74593" w14:paraId="024383B4" w14:textId="77777777" w:rsidTr="00FA51FD">
        <w:trPr>
          <w:trHeight w:val="227"/>
        </w:trPr>
        <w:tc>
          <w:tcPr>
            <w:tcW w:w="427" w:type="dxa"/>
            <w:tcBorders>
              <w:right w:val="single" w:sz="4" w:space="0" w:color="auto"/>
            </w:tcBorders>
          </w:tcPr>
          <w:p w14:paraId="39B0AEE4" w14:textId="77777777" w:rsidR="00B74593" w:rsidRDefault="00B74593" w:rsidP="00B74593">
            <w:pPr>
              <w:rPr>
                <w:rFonts w:ascii="Times New Roman" w:hAnsi="Times New Roman"/>
                <w:sz w:val="20"/>
                <w:szCs w:val="20"/>
                <w:lang w:val="mn-MN"/>
              </w:rPr>
            </w:pPr>
          </w:p>
        </w:tc>
        <w:tc>
          <w:tcPr>
            <w:tcW w:w="4673" w:type="dxa"/>
            <w:tcBorders>
              <w:left w:val="single" w:sz="4" w:space="0" w:color="auto"/>
              <w:right w:val="single" w:sz="4" w:space="0" w:color="auto"/>
            </w:tcBorders>
          </w:tcPr>
          <w:p w14:paraId="4A323AF7" w14:textId="77777777" w:rsidR="00B74593" w:rsidRDefault="00B74593" w:rsidP="00B74593">
            <w:pPr>
              <w:rPr>
                <w:rFonts w:ascii="Times New Roman" w:hAnsi="Times New Roman"/>
                <w:sz w:val="20"/>
                <w:szCs w:val="20"/>
                <w:lang w:val="mn-MN"/>
              </w:rPr>
            </w:pPr>
            <w:r>
              <w:rPr>
                <w:rFonts w:ascii="Times New Roman" w:hAnsi="Times New Roman"/>
                <w:sz w:val="20"/>
                <w:szCs w:val="20"/>
                <w:lang w:val="mn-MN"/>
              </w:rPr>
              <w:t>Орлогын тайлан</w:t>
            </w:r>
          </w:p>
        </w:tc>
        <w:tc>
          <w:tcPr>
            <w:tcW w:w="3743" w:type="dxa"/>
            <w:gridSpan w:val="2"/>
            <w:tcBorders>
              <w:left w:val="single" w:sz="4" w:space="0" w:color="auto"/>
            </w:tcBorders>
          </w:tcPr>
          <w:p w14:paraId="040D0348" w14:textId="5317C70D" w:rsidR="00B74593" w:rsidRDefault="00B74593" w:rsidP="00B74593">
            <w:pPr>
              <w:rPr>
                <w:rFonts w:ascii="Times New Roman" w:hAnsi="Times New Roman"/>
                <w:sz w:val="20"/>
                <w:szCs w:val="20"/>
                <w:lang w:val="mn-MN"/>
              </w:rPr>
            </w:pPr>
            <w:r w:rsidRPr="001B4A93">
              <w:rPr>
                <w:rFonts w:ascii="Times New Roman" w:hAnsi="Times New Roman"/>
                <w:sz w:val="20"/>
                <w:szCs w:val="20"/>
                <w:lang w:val="mn-MN"/>
              </w:rPr>
              <w:t>Тайлан хавсаргав</w:t>
            </w:r>
          </w:p>
        </w:tc>
      </w:tr>
      <w:tr w:rsidR="00B74593" w14:paraId="69022BDB" w14:textId="77777777" w:rsidTr="00FA51FD">
        <w:trPr>
          <w:trHeight w:val="227"/>
        </w:trPr>
        <w:tc>
          <w:tcPr>
            <w:tcW w:w="427" w:type="dxa"/>
            <w:tcBorders>
              <w:right w:val="single" w:sz="4" w:space="0" w:color="auto"/>
            </w:tcBorders>
          </w:tcPr>
          <w:p w14:paraId="732039C0" w14:textId="77777777" w:rsidR="00B74593" w:rsidRDefault="00B74593" w:rsidP="00B74593">
            <w:pPr>
              <w:rPr>
                <w:rFonts w:ascii="Times New Roman" w:hAnsi="Times New Roman"/>
                <w:sz w:val="20"/>
                <w:szCs w:val="20"/>
                <w:lang w:val="mn-MN"/>
              </w:rPr>
            </w:pPr>
          </w:p>
        </w:tc>
        <w:tc>
          <w:tcPr>
            <w:tcW w:w="4673" w:type="dxa"/>
            <w:tcBorders>
              <w:left w:val="single" w:sz="4" w:space="0" w:color="auto"/>
              <w:right w:val="single" w:sz="4" w:space="0" w:color="auto"/>
            </w:tcBorders>
          </w:tcPr>
          <w:p w14:paraId="36545EC8" w14:textId="77777777" w:rsidR="00B74593" w:rsidRDefault="00B74593" w:rsidP="00B74593">
            <w:pPr>
              <w:rPr>
                <w:rFonts w:ascii="Times New Roman" w:hAnsi="Times New Roman"/>
                <w:sz w:val="20"/>
                <w:szCs w:val="20"/>
                <w:lang w:val="mn-MN"/>
              </w:rPr>
            </w:pPr>
            <w:r>
              <w:rPr>
                <w:rFonts w:ascii="Times New Roman" w:hAnsi="Times New Roman"/>
                <w:sz w:val="20"/>
                <w:szCs w:val="20"/>
                <w:lang w:val="mn-MN"/>
              </w:rPr>
              <w:t>Өмчийн өөрчлөлтийн тайлан</w:t>
            </w:r>
          </w:p>
        </w:tc>
        <w:tc>
          <w:tcPr>
            <w:tcW w:w="3743" w:type="dxa"/>
            <w:gridSpan w:val="2"/>
            <w:tcBorders>
              <w:left w:val="single" w:sz="4" w:space="0" w:color="auto"/>
            </w:tcBorders>
          </w:tcPr>
          <w:p w14:paraId="5DC4FBF1" w14:textId="676C14F4" w:rsidR="00B74593" w:rsidRDefault="00B74593" w:rsidP="00B74593">
            <w:pPr>
              <w:rPr>
                <w:rFonts w:ascii="Times New Roman" w:hAnsi="Times New Roman"/>
                <w:sz w:val="20"/>
                <w:szCs w:val="20"/>
                <w:lang w:val="mn-MN"/>
              </w:rPr>
            </w:pPr>
            <w:r w:rsidRPr="001B4A93">
              <w:rPr>
                <w:rFonts w:ascii="Times New Roman" w:hAnsi="Times New Roman"/>
                <w:sz w:val="20"/>
                <w:szCs w:val="20"/>
                <w:lang w:val="mn-MN"/>
              </w:rPr>
              <w:t>Тайлан хавсаргав</w:t>
            </w:r>
          </w:p>
        </w:tc>
      </w:tr>
      <w:tr w:rsidR="00B74593" w14:paraId="7AE54C46" w14:textId="77777777" w:rsidTr="00FA51FD">
        <w:trPr>
          <w:trHeight w:val="227"/>
        </w:trPr>
        <w:tc>
          <w:tcPr>
            <w:tcW w:w="427" w:type="dxa"/>
            <w:tcBorders>
              <w:right w:val="single" w:sz="4" w:space="0" w:color="auto"/>
            </w:tcBorders>
          </w:tcPr>
          <w:p w14:paraId="13597290" w14:textId="77777777" w:rsidR="00B74593" w:rsidRDefault="00B74593" w:rsidP="00B74593">
            <w:pPr>
              <w:rPr>
                <w:rFonts w:ascii="Times New Roman" w:hAnsi="Times New Roman"/>
                <w:sz w:val="20"/>
                <w:szCs w:val="20"/>
                <w:lang w:val="mn-MN"/>
              </w:rPr>
            </w:pPr>
          </w:p>
        </w:tc>
        <w:tc>
          <w:tcPr>
            <w:tcW w:w="4673" w:type="dxa"/>
            <w:tcBorders>
              <w:left w:val="single" w:sz="4" w:space="0" w:color="auto"/>
              <w:right w:val="single" w:sz="4" w:space="0" w:color="auto"/>
            </w:tcBorders>
          </w:tcPr>
          <w:p w14:paraId="698CB768" w14:textId="77777777" w:rsidR="00B74593" w:rsidRDefault="00B74593" w:rsidP="00B74593">
            <w:pPr>
              <w:rPr>
                <w:rFonts w:ascii="Times New Roman" w:hAnsi="Times New Roman"/>
                <w:sz w:val="20"/>
                <w:szCs w:val="20"/>
                <w:lang w:val="mn-MN"/>
              </w:rPr>
            </w:pPr>
            <w:r>
              <w:rPr>
                <w:rFonts w:ascii="Times New Roman" w:hAnsi="Times New Roman"/>
                <w:sz w:val="20"/>
                <w:szCs w:val="20"/>
                <w:lang w:val="mn-MN"/>
              </w:rPr>
              <w:t>Мөнгөн гүйлгээний тайлан</w:t>
            </w:r>
          </w:p>
        </w:tc>
        <w:tc>
          <w:tcPr>
            <w:tcW w:w="3743" w:type="dxa"/>
            <w:gridSpan w:val="2"/>
            <w:tcBorders>
              <w:left w:val="single" w:sz="4" w:space="0" w:color="auto"/>
            </w:tcBorders>
          </w:tcPr>
          <w:p w14:paraId="5664FA5B" w14:textId="422B5445" w:rsidR="00B74593" w:rsidRDefault="00B74593" w:rsidP="00B74593">
            <w:pPr>
              <w:rPr>
                <w:rFonts w:ascii="Times New Roman" w:hAnsi="Times New Roman"/>
                <w:sz w:val="20"/>
                <w:szCs w:val="20"/>
                <w:lang w:val="mn-MN"/>
              </w:rPr>
            </w:pPr>
            <w:r w:rsidRPr="001B4A93">
              <w:rPr>
                <w:rFonts w:ascii="Times New Roman" w:hAnsi="Times New Roman"/>
                <w:sz w:val="20"/>
                <w:szCs w:val="20"/>
                <w:lang w:val="mn-MN"/>
              </w:rPr>
              <w:t>Тайлан хавсаргав</w:t>
            </w:r>
          </w:p>
        </w:tc>
      </w:tr>
      <w:tr w:rsidR="00B74593" w14:paraId="6718D35C" w14:textId="77777777" w:rsidTr="00804997">
        <w:trPr>
          <w:trHeight w:val="227"/>
        </w:trPr>
        <w:tc>
          <w:tcPr>
            <w:tcW w:w="8843" w:type="dxa"/>
            <w:gridSpan w:val="4"/>
          </w:tcPr>
          <w:p w14:paraId="49AC03C1" w14:textId="0C348896" w:rsidR="00B74593" w:rsidRDefault="00B74593" w:rsidP="008C3EAC">
            <w:pPr>
              <w:rPr>
                <w:rFonts w:ascii="Times New Roman" w:hAnsi="Times New Roman"/>
                <w:sz w:val="20"/>
                <w:szCs w:val="20"/>
                <w:lang w:val="mn-MN"/>
              </w:rPr>
            </w:pPr>
            <w:r>
              <w:rPr>
                <w:rFonts w:ascii="Times New Roman" w:hAnsi="Times New Roman"/>
                <w:sz w:val="20"/>
                <w:szCs w:val="20"/>
                <w:lang w:val="mn-MN"/>
              </w:rPr>
              <w:t xml:space="preserve">     2026 оны эхний хагас жилийн санхүүгийн тайланг хавсаргав</w:t>
            </w:r>
          </w:p>
        </w:tc>
      </w:tr>
      <w:tr w:rsidR="00B74593" w:rsidRPr="00FA51FD" w14:paraId="212AC875" w14:textId="77777777" w:rsidTr="00FA51FD">
        <w:trPr>
          <w:trHeight w:val="698"/>
        </w:trPr>
        <w:tc>
          <w:tcPr>
            <w:tcW w:w="427" w:type="dxa"/>
            <w:tcBorders>
              <w:right w:val="single" w:sz="4" w:space="0" w:color="auto"/>
            </w:tcBorders>
          </w:tcPr>
          <w:p w14:paraId="3E715EDE" w14:textId="77777777" w:rsidR="00B74593" w:rsidRDefault="00B74593" w:rsidP="008C3EAC">
            <w:pPr>
              <w:rPr>
                <w:rFonts w:ascii="Times New Roman" w:hAnsi="Times New Roman"/>
                <w:sz w:val="20"/>
                <w:szCs w:val="20"/>
                <w:lang w:val="mn-MN"/>
              </w:rPr>
            </w:pPr>
          </w:p>
          <w:p w14:paraId="1E513A73"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1.1</w:t>
            </w:r>
          </w:p>
        </w:tc>
        <w:tc>
          <w:tcPr>
            <w:tcW w:w="8416" w:type="dxa"/>
            <w:gridSpan w:val="3"/>
            <w:tcBorders>
              <w:left w:val="single" w:sz="4" w:space="0" w:color="auto"/>
            </w:tcBorders>
          </w:tcPr>
          <w:p w14:paraId="2D3C126A" w14:textId="77777777" w:rsidR="00B74593" w:rsidRDefault="00B74593" w:rsidP="008C3EAC">
            <w:pPr>
              <w:rPr>
                <w:rFonts w:ascii="Times New Roman" w:hAnsi="Times New Roman"/>
                <w:sz w:val="20"/>
                <w:szCs w:val="20"/>
                <w:lang w:val="mn-MN"/>
              </w:rPr>
            </w:pPr>
          </w:p>
          <w:p w14:paraId="749B2EAB"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Жилийн санхүүгийн тайлангийн аудитын дүгнэлтийг явуулсан</w:t>
            </w:r>
          </w:p>
          <w:p w14:paraId="005A3EE0" w14:textId="77777777" w:rsidR="00B74593" w:rsidRDefault="00B74593" w:rsidP="008C3EAC">
            <w:pPr>
              <w:rPr>
                <w:rFonts w:ascii="Times New Roman" w:hAnsi="Times New Roman"/>
                <w:sz w:val="20"/>
                <w:szCs w:val="20"/>
                <w:lang w:val="mn-MN"/>
              </w:rPr>
            </w:pPr>
          </w:p>
        </w:tc>
      </w:tr>
      <w:tr w:rsidR="00B74593" w:rsidRPr="00FA51FD" w14:paraId="6CC9628A" w14:textId="77777777" w:rsidTr="00FA51FD">
        <w:trPr>
          <w:trHeight w:val="227"/>
        </w:trPr>
        <w:tc>
          <w:tcPr>
            <w:tcW w:w="427" w:type="dxa"/>
            <w:tcBorders>
              <w:right w:val="single" w:sz="4" w:space="0" w:color="auto"/>
            </w:tcBorders>
          </w:tcPr>
          <w:p w14:paraId="0158E303" w14:textId="77777777" w:rsidR="00B74593" w:rsidRDefault="00B74593" w:rsidP="008C3EAC">
            <w:pPr>
              <w:rPr>
                <w:rFonts w:ascii="Times New Roman" w:hAnsi="Times New Roman"/>
                <w:sz w:val="20"/>
                <w:szCs w:val="20"/>
                <w:lang w:val="mn-MN"/>
              </w:rPr>
            </w:pPr>
          </w:p>
        </w:tc>
        <w:tc>
          <w:tcPr>
            <w:tcW w:w="8416" w:type="dxa"/>
            <w:gridSpan w:val="3"/>
            <w:tcBorders>
              <w:left w:val="single" w:sz="4" w:space="0" w:color="auto"/>
            </w:tcBorders>
          </w:tcPr>
          <w:p w14:paraId="4A0995EC" w14:textId="3FCD2735" w:rsidR="00B74593" w:rsidRDefault="00B74593" w:rsidP="008C3EAC">
            <w:pPr>
              <w:rPr>
                <w:rFonts w:ascii="Times New Roman" w:hAnsi="Times New Roman"/>
                <w:sz w:val="20"/>
                <w:szCs w:val="20"/>
                <w:lang w:val="mn-MN"/>
              </w:rPr>
            </w:pPr>
            <w:r>
              <w:rPr>
                <w:rFonts w:ascii="Times New Roman" w:hAnsi="Times New Roman"/>
                <w:sz w:val="20"/>
                <w:szCs w:val="20"/>
                <w:lang w:val="mn-MN"/>
              </w:rPr>
              <w:t xml:space="preserve">     2025 оны жилийн эцсийн санхүүгийн тайланд </w:t>
            </w:r>
            <w:r w:rsidR="00C039CA">
              <w:rPr>
                <w:rFonts w:ascii="Times New Roman" w:hAnsi="Times New Roman"/>
                <w:sz w:val="20"/>
                <w:szCs w:val="20"/>
                <w:lang w:val="mn-MN"/>
              </w:rPr>
              <w:t>хийлгэсэн</w:t>
            </w:r>
          </w:p>
        </w:tc>
      </w:tr>
      <w:tr w:rsidR="00B74593" w14:paraId="42B8EFD5" w14:textId="77777777" w:rsidTr="00FA51FD">
        <w:trPr>
          <w:trHeight w:val="683"/>
        </w:trPr>
        <w:tc>
          <w:tcPr>
            <w:tcW w:w="427" w:type="dxa"/>
            <w:tcBorders>
              <w:right w:val="single" w:sz="4" w:space="0" w:color="auto"/>
            </w:tcBorders>
          </w:tcPr>
          <w:p w14:paraId="04D62B58" w14:textId="77777777" w:rsidR="00B74593" w:rsidRDefault="00B74593" w:rsidP="008C3EAC">
            <w:pPr>
              <w:rPr>
                <w:rFonts w:ascii="Times New Roman" w:hAnsi="Times New Roman"/>
                <w:sz w:val="20"/>
                <w:szCs w:val="20"/>
                <w:lang w:val="mn-MN"/>
              </w:rPr>
            </w:pPr>
          </w:p>
          <w:p w14:paraId="27496EF7"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1.2</w:t>
            </w:r>
          </w:p>
        </w:tc>
        <w:tc>
          <w:tcPr>
            <w:tcW w:w="8416" w:type="dxa"/>
            <w:gridSpan w:val="3"/>
            <w:tcBorders>
              <w:left w:val="single" w:sz="4" w:space="0" w:color="auto"/>
            </w:tcBorders>
          </w:tcPr>
          <w:p w14:paraId="4732C2B6" w14:textId="77777777" w:rsidR="00B74593" w:rsidRDefault="00B74593" w:rsidP="008C3EAC">
            <w:pPr>
              <w:rPr>
                <w:rFonts w:ascii="Times New Roman" w:hAnsi="Times New Roman"/>
                <w:sz w:val="20"/>
                <w:szCs w:val="20"/>
                <w:lang w:val="mn-MN"/>
              </w:rPr>
            </w:pPr>
          </w:p>
          <w:p w14:paraId="016496D0"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Аудитын тодорхойлох захидал</w:t>
            </w:r>
          </w:p>
          <w:p w14:paraId="0AFA631C" w14:textId="77777777" w:rsidR="00B74593" w:rsidRDefault="00B74593" w:rsidP="008C3EAC">
            <w:pPr>
              <w:rPr>
                <w:rFonts w:ascii="Times New Roman" w:hAnsi="Times New Roman"/>
                <w:sz w:val="20"/>
                <w:szCs w:val="20"/>
                <w:lang w:val="mn-MN"/>
              </w:rPr>
            </w:pPr>
          </w:p>
        </w:tc>
      </w:tr>
      <w:tr w:rsidR="00B74593" w14:paraId="20847D09" w14:textId="77777777" w:rsidTr="00FA51FD">
        <w:trPr>
          <w:trHeight w:val="227"/>
        </w:trPr>
        <w:tc>
          <w:tcPr>
            <w:tcW w:w="427" w:type="dxa"/>
            <w:tcBorders>
              <w:right w:val="single" w:sz="4" w:space="0" w:color="auto"/>
            </w:tcBorders>
          </w:tcPr>
          <w:p w14:paraId="4BD5885F" w14:textId="77777777" w:rsidR="00B74593" w:rsidRDefault="00B74593" w:rsidP="008C3EAC">
            <w:pPr>
              <w:rPr>
                <w:rFonts w:ascii="Times New Roman" w:hAnsi="Times New Roman"/>
                <w:sz w:val="20"/>
                <w:szCs w:val="20"/>
                <w:lang w:val="mn-MN"/>
              </w:rPr>
            </w:pPr>
          </w:p>
        </w:tc>
        <w:tc>
          <w:tcPr>
            <w:tcW w:w="8416" w:type="dxa"/>
            <w:gridSpan w:val="3"/>
            <w:tcBorders>
              <w:left w:val="single" w:sz="4" w:space="0" w:color="auto"/>
            </w:tcBorders>
          </w:tcPr>
          <w:p w14:paraId="59DD7954" w14:textId="72E9FA75" w:rsidR="00B74593" w:rsidRDefault="00F25742" w:rsidP="008C3EAC">
            <w:pPr>
              <w:rPr>
                <w:rFonts w:ascii="Times New Roman" w:hAnsi="Times New Roman"/>
                <w:sz w:val="20"/>
                <w:szCs w:val="20"/>
                <w:lang w:val="mn-MN"/>
              </w:rPr>
            </w:pPr>
            <w:r>
              <w:rPr>
                <w:rFonts w:ascii="Times New Roman" w:hAnsi="Times New Roman"/>
                <w:sz w:val="20"/>
                <w:szCs w:val="20"/>
                <w:lang w:val="mn-MN"/>
              </w:rPr>
              <w:t>явуулсан</w:t>
            </w:r>
          </w:p>
        </w:tc>
      </w:tr>
      <w:tr w:rsidR="00B74593" w:rsidRPr="00FA51FD" w14:paraId="48264E74" w14:textId="77777777" w:rsidTr="00FA51FD">
        <w:trPr>
          <w:trHeight w:val="698"/>
        </w:trPr>
        <w:tc>
          <w:tcPr>
            <w:tcW w:w="427" w:type="dxa"/>
            <w:tcBorders>
              <w:right w:val="single" w:sz="4" w:space="0" w:color="auto"/>
            </w:tcBorders>
          </w:tcPr>
          <w:p w14:paraId="15BD7CDE"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2.</w:t>
            </w:r>
          </w:p>
        </w:tc>
        <w:tc>
          <w:tcPr>
            <w:tcW w:w="8416" w:type="dxa"/>
            <w:gridSpan w:val="3"/>
            <w:tcBorders>
              <w:left w:val="single" w:sz="4" w:space="0" w:color="auto"/>
            </w:tcBorders>
          </w:tcPr>
          <w:p w14:paraId="216C05C6"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Үнэт цаас гаргагч нь тайлант хугацаанд санхүүгийн нөхцөл байдал,үйл ажиллагааны үр дүнд нөлөөлсөн хүчин зүйлс, удирдланаас өгсөн үнэлгээ,цаашид авч хэрэгжүүлэх арга хэмжээний талаар товч тайлбарласан тайлан,мэдээлэл</w:t>
            </w:r>
          </w:p>
        </w:tc>
      </w:tr>
      <w:tr w:rsidR="00B74593" w14:paraId="4D2742D8" w14:textId="77777777" w:rsidTr="00FA51FD">
        <w:trPr>
          <w:trHeight w:val="698"/>
        </w:trPr>
        <w:tc>
          <w:tcPr>
            <w:tcW w:w="427" w:type="dxa"/>
            <w:tcBorders>
              <w:right w:val="single" w:sz="4" w:space="0" w:color="auto"/>
            </w:tcBorders>
          </w:tcPr>
          <w:p w14:paraId="009C8399" w14:textId="77777777" w:rsidR="00B74593" w:rsidRDefault="00B74593" w:rsidP="008C3EAC">
            <w:pPr>
              <w:rPr>
                <w:rFonts w:ascii="Times New Roman" w:hAnsi="Times New Roman"/>
                <w:sz w:val="20"/>
                <w:szCs w:val="20"/>
                <w:lang w:val="mn-MN"/>
              </w:rPr>
            </w:pPr>
          </w:p>
          <w:p w14:paraId="0F7134B0"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2.1</w:t>
            </w:r>
          </w:p>
        </w:tc>
        <w:tc>
          <w:tcPr>
            <w:tcW w:w="4673" w:type="dxa"/>
            <w:tcBorders>
              <w:left w:val="single" w:sz="4" w:space="0" w:color="auto"/>
              <w:right w:val="single" w:sz="4" w:space="0" w:color="auto"/>
            </w:tcBorders>
          </w:tcPr>
          <w:p w14:paraId="04FF0EF2" w14:textId="77777777" w:rsidR="00B74593" w:rsidRDefault="00B74593" w:rsidP="008C3EAC">
            <w:pPr>
              <w:rPr>
                <w:rFonts w:ascii="Times New Roman" w:hAnsi="Times New Roman"/>
                <w:sz w:val="20"/>
                <w:szCs w:val="20"/>
                <w:lang w:val="mn-MN"/>
              </w:rPr>
            </w:pPr>
          </w:p>
          <w:p w14:paraId="47ED1213"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Үйл ажиллагааны үр дүн</w:t>
            </w:r>
          </w:p>
          <w:p w14:paraId="6CDB2EEA" w14:textId="77777777" w:rsidR="00B74593" w:rsidRDefault="00B74593" w:rsidP="008C3EAC">
            <w:pPr>
              <w:rPr>
                <w:rFonts w:ascii="Times New Roman" w:hAnsi="Times New Roman"/>
                <w:sz w:val="20"/>
                <w:szCs w:val="20"/>
                <w:lang w:val="mn-MN"/>
              </w:rPr>
            </w:pPr>
          </w:p>
        </w:tc>
        <w:tc>
          <w:tcPr>
            <w:tcW w:w="3743" w:type="dxa"/>
            <w:gridSpan w:val="2"/>
            <w:tcBorders>
              <w:left w:val="single" w:sz="4" w:space="0" w:color="auto"/>
            </w:tcBorders>
          </w:tcPr>
          <w:p w14:paraId="2FA3BE98" w14:textId="77777777" w:rsidR="00B74593" w:rsidRDefault="00B74593" w:rsidP="008C3EAC">
            <w:pPr>
              <w:rPr>
                <w:rFonts w:ascii="Times New Roman" w:hAnsi="Times New Roman"/>
                <w:sz w:val="20"/>
                <w:szCs w:val="20"/>
                <w:lang w:val="mn-MN"/>
              </w:rPr>
            </w:pPr>
          </w:p>
          <w:p w14:paraId="37D3A32A"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 xml:space="preserve">Үйл ажиллагаа явуулаагүй </w:t>
            </w:r>
          </w:p>
        </w:tc>
      </w:tr>
      <w:tr w:rsidR="00B74593" w14:paraId="21690AC3" w14:textId="77777777" w:rsidTr="00FA51FD">
        <w:trPr>
          <w:trHeight w:val="456"/>
        </w:trPr>
        <w:tc>
          <w:tcPr>
            <w:tcW w:w="427" w:type="dxa"/>
            <w:tcBorders>
              <w:right w:val="single" w:sz="4" w:space="0" w:color="auto"/>
            </w:tcBorders>
          </w:tcPr>
          <w:p w14:paraId="763C4855"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2.2</w:t>
            </w:r>
          </w:p>
        </w:tc>
        <w:tc>
          <w:tcPr>
            <w:tcW w:w="4673" w:type="dxa"/>
            <w:tcBorders>
              <w:left w:val="single" w:sz="4" w:space="0" w:color="auto"/>
              <w:right w:val="single" w:sz="4" w:space="0" w:color="auto"/>
            </w:tcBorders>
          </w:tcPr>
          <w:p w14:paraId="01AFEC5A"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Хөрвөх чадвар болон санхүүгийн нөөц,боломжийн үзүүлэлт</w:t>
            </w:r>
          </w:p>
        </w:tc>
        <w:tc>
          <w:tcPr>
            <w:tcW w:w="3743" w:type="dxa"/>
            <w:gridSpan w:val="2"/>
            <w:tcBorders>
              <w:left w:val="single" w:sz="4" w:space="0" w:color="auto"/>
            </w:tcBorders>
          </w:tcPr>
          <w:p w14:paraId="550AFBC1"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Санхүүгийн боломж муу</w:t>
            </w:r>
          </w:p>
        </w:tc>
      </w:tr>
      <w:tr w:rsidR="00B74593" w:rsidRPr="00FA51FD" w14:paraId="15EECDFE" w14:textId="77777777" w:rsidTr="00FA51FD">
        <w:trPr>
          <w:trHeight w:val="1854"/>
        </w:trPr>
        <w:tc>
          <w:tcPr>
            <w:tcW w:w="427" w:type="dxa"/>
            <w:tcBorders>
              <w:right w:val="single" w:sz="4" w:space="0" w:color="auto"/>
            </w:tcBorders>
          </w:tcPr>
          <w:p w14:paraId="55CE97AE" w14:textId="77777777" w:rsidR="00B74593" w:rsidRDefault="00B74593" w:rsidP="008C3EAC">
            <w:pPr>
              <w:rPr>
                <w:rFonts w:ascii="Times New Roman" w:hAnsi="Times New Roman"/>
                <w:sz w:val="20"/>
                <w:szCs w:val="20"/>
                <w:lang w:val="mn-MN"/>
              </w:rPr>
            </w:pPr>
          </w:p>
          <w:p w14:paraId="719DDAEE" w14:textId="77777777" w:rsidR="00B74593" w:rsidRDefault="00B74593" w:rsidP="008C3EAC">
            <w:pPr>
              <w:rPr>
                <w:rFonts w:ascii="Times New Roman" w:hAnsi="Times New Roman"/>
                <w:sz w:val="20"/>
                <w:szCs w:val="20"/>
                <w:lang w:val="mn-MN"/>
              </w:rPr>
            </w:pPr>
          </w:p>
          <w:p w14:paraId="4FE4CBCE" w14:textId="77777777" w:rsidR="00B74593" w:rsidRDefault="00B74593" w:rsidP="008C3EAC">
            <w:pPr>
              <w:rPr>
                <w:rFonts w:ascii="Times New Roman" w:hAnsi="Times New Roman"/>
                <w:sz w:val="20"/>
                <w:szCs w:val="20"/>
                <w:lang w:val="mn-MN"/>
              </w:rPr>
            </w:pPr>
          </w:p>
          <w:p w14:paraId="176B74AE"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2.3</w:t>
            </w:r>
          </w:p>
        </w:tc>
        <w:tc>
          <w:tcPr>
            <w:tcW w:w="4673" w:type="dxa"/>
            <w:tcBorders>
              <w:left w:val="single" w:sz="4" w:space="0" w:color="auto"/>
              <w:right w:val="single" w:sz="4" w:space="0" w:color="auto"/>
            </w:tcBorders>
          </w:tcPr>
          <w:p w14:paraId="1067FEB2"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Үнэт цаас гаргагчийн  үйл ажиллагаанд гадаад, дотоод орчноос үзүүлж буй нөлөөлөл, үйл ажиллагаа явуулж буй салбарт эзлэх хувь,бүтээгдхүүн үйлчилгээний нэр төрөлд гарч буй өөрчлөлт, хөгжил дээрх өөрчлөлтөд үнэт цаас гаргагчийн  зүгээс авч хэрэгжүүлэхээр төлөвлөж буй арга хэмжээний мэдээлэл</w:t>
            </w:r>
          </w:p>
          <w:p w14:paraId="00A2B115" w14:textId="77777777" w:rsidR="00B74593" w:rsidRDefault="00B74593" w:rsidP="008C3EAC">
            <w:pPr>
              <w:rPr>
                <w:rFonts w:ascii="Times New Roman" w:hAnsi="Times New Roman"/>
                <w:sz w:val="20"/>
                <w:szCs w:val="20"/>
                <w:lang w:val="mn-MN"/>
              </w:rPr>
            </w:pPr>
          </w:p>
        </w:tc>
        <w:tc>
          <w:tcPr>
            <w:tcW w:w="3743" w:type="dxa"/>
            <w:gridSpan w:val="2"/>
            <w:tcBorders>
              <w:left w:val="single" w:sz="4" w:space="0" w:color="auto"/>
            </w:tcBorders>
          </w:tcPr>
          <w:p w14:paraId="7C7031DD" w14:textId="77777777" w:rsidR="00B74593" w:rsidRDefault="00B74593" w:rsidP="008C3EAC">
            <w:pPr>
              <w:rPr>
                <w:rFonts w:ascii="Times New Roman" w:hAnsi="Times New Roman"/>
                <w:sz w:val="20"/>
                <w:szCs w:val="20"/>
                <w:lang w:val="mn-MN"/>
              </w:rPr>
            </w:pPr>
          </w:p>
          <w:p w14:paraId="7735F72D" w14:textId="77777777" w:rsidR="00B74593" w:rsidRDefault="00B74593" w:rsidP="008C3EAC">
            <w:pPr>
              <w:rPr>
                <w:rFonts w:ascii="Times New Roman" w:hAnsi="Times New Roman"/>
                <w:sz w:val="20"/>
                <w:szCs w:val="20"/>
                <w:lang w:val="mn-MN"/>
              </w:rPr>
            </w:pPr>
          </w:p>
          <w:p w14:paraId="6C586385" w14:textId="77777777" w:rsidR="00B74593" w:rsidRDefault="00B74593" w:rsidP="008C3EAC">
            <w:pPr>
              <w:rPr>
                <w:rFonts w:ascii="Times New Roman" w:hAnsi="Times New Roman"/>
                <w:sz w:val="20"/>
                <w:szCs w:val="20"/>
                <w:lang w:val="mn-MN"/>
              </w:rPr>
            </w:pPr>
          </w:p>
        </w:tc>
      </w:tr>
      <w:tr w:rsidR="00B74593" w:rsidRPr="00FA51FD" w14:paraId="3EE205B3" w14:textId="77777777" w:rsidTr="00FA51FD">
        <w:trPr>
          <w:gridAfter w:val="1"/>
          <w:wAfter w:w="13" w:type="dxa"/>
          <w:trHeight w:val="1129"/>
        </w:trPr>
        <w:tc>
          <w:tcPr>
            <w:tcW w:w="427" w:type="dxa"/>
            <w:tcBorders>
              <w:right w:val="single" w:sz="4" w:space="0" w:color="auto"/>
            </w:tcBorders>
          </w:tcPr>
          <w:p w14:paraId="73DA599E" w14:textId="77777777" w:rsidR="00B74593" w:rsidRDefault="00B74593" w:rsidP="008C3EAC">
            <w:pPr>
              <w:rPr>
                <w:rFonts w:ascii="Times New Roman" w:hAnsi="Times New Roman"/>
                <w:sz w:val="20"/>
                <w:szCs w:val="20"/>
                <w:lang w:val="mn-MN"/>
              </w:rPr>
            </w:pPr>
          </w:p>
          <w:p w14:paraId="1AACFAE3" w14:textId="77777777" w:rsidR="00B74593" w:rsidRDefault="00B74593" w:rsidP="008C3EAC">
            <w:pPr>
              <w:rPr>
                <w:rFonts w:ascii="Times New Roman" w:hAnsi="Times New Roman"/>
                <w:sz w:val="20"/>
                <w:szCs w:val="20"/>
                <w:lang w:val="mn-MN"/>
              </w:rPr>
            </w:pPr>
          </w:p>
          <w:p w14:paraId="79218CEF"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2.4</w:t>
            </w:r>
          </w:p>
        </w:tc>
        <w:tc>
          <w:tcPr>
            <w:tcW w:w="4673" w:type="dxa"/>
            <w:tcBorders>
              <w:left w:val="single" w:sz="4" w:space="0" w:color="auto"/>
              <w:right w:val="single" w:sz="4" w:space="0" w:color="auto"/>
            </w:tcBorders>
          </w:tcPr>
          <w:p w14:paraId="1728AF0D" w14:textId="77777777" w:rsidR="00B74593" w:rsidRDefault="00B74593" w:rsidP="008C3EAC">
            <w:pPr>
              <w:rPr>
                <w:rFonts w:ascii="Times New Roman" w:hAnsi="Times New Roman"/>
                <w:sz w:val="20"/>
                <w:szCs w:val="20"/>
                <w:lang w:val="mn-MN"/>
              </w:rPr>
            </w:pPr>
          </w:p>
          <w:p w14:paraId="0ED053E0"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Санхүүгийн байдлын гадуур бүртгэгдсэн ажил,гүйлгээний талаарх дэлгэрэнгүй мэдээлэл,нягтлан болох бүргэлийн мэдээлэл</w:t>
            </w:r>
          </w:p>
          <w:p w14:paraId="692E7D28" w14:textId="77777777" w:rsidR="00B74593" w:rsidRDefault="00B74593" w:rsidP="008C3EAC">
            <w:pPr>
              <w:rPr>
                <w:rFonts w:ascii="Times New Roman" w:hAnsi="Times New Roman"/>
                <w:sz w:val="20"/>
                <w:szCs w:val="20"/>
                <w:lang w:val="mn-MN"/>
              </w:rPr>
            </w:pPr>
          </w:p>
        </w:tc>
        <w:tc>
          <w:tcPr>
            <w:tcW w:w="3730" w:type="dxa"/>
            <w:tcBorders>
              <w:left w:val="single" w:sz="4" w:space="0" w:color="auto"/>
            </w:tcBorders>
          </w:tcPr>
          <w:p w14:paraId="37845DFE" w14:textId="77777777" w:rsidR="00B74593" w:rsidRDefault="00B74593" w:rsidP="008C3EAC">
            <w:pPr>
              <w:rPr>
                <w:rFonts w:ascii="Times New Roman" w:hAnsi="Times New Roman"/>
                <w:sz w:val="20"/>
                <w:szCs w:val="20"/>
                <w:lang w:val="mn-MN"/>
              </w:rPr>
            </w:pPr>
          </w:p>
          <w:p w14:paraId="6C16B9C7"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Санхүүгийн байдлын гадуур бүртгэгдсэн ажил ,гүйлгээ хийгээгүй</w:t>
            </w:r>
          </w:p>
        </w:tc>
      </w:tr>
      <w:tr w:rsidR="00B74593" w14:paraId="14BE70EA" w14:textId="77777777" w:rsidTr="00FA51FD">
        <w:trPr>
          <w:gridAfter w:val="1"/>
          <w:wAfter w:w="13" w:type="dxa"/>
          <w:trHeight w:val="1147"/>
        </w:trPr>
        <w:tc>
          <w:tcPr>
            <w:tcW w:w="427" w:type="dxa"/>
            <w:tcBorders>
              <w:right w:val="single" w:sz="4" w:space="0" w:color="auto"/>
            </w:tcBorders>
          </w:tcPr>
          <w:p w14:paraId="000167FE" w14:textId="77777777" w:rsidR="00B74593" w:rsidRDefault="00B74593" w:rsidP="008C3EAC">
            <w:pPr>
              <w:rPr>
                <w:rFonts w:ascii="Times New Roman" w:hAnsi="Times New Roman"/>
                <w:sz w:val="20"/>
                <w:szCs w:val="20"/>
                <w:lang w:val="mn-MN"/>
              </w:rPr>
            </w:pPr>
          </w:p>
          <w:p w14:paraId="50FF2515" w14:textId="77777777" w:rsidR="00B74593" w:rsidRDefault="00B74593" w:rsidP="008C3EAC">
            <w:pPr>
              <w:rPr>
                <w:rFonts w:ascii="Times New Roman" w:hAnsi="Times New Roman"/>
                <w:sz w:val="20"/>
                <w:szCs w:val="20"/>
                <w:lang w:val="mn-MN"/>
              </w:rPr>
            </w:pPr>
          </w:p>
          <w:p w14:paraId="673E7E1B" w14:textId="77777777" w:rsidR="00B74593" w:rsidRDefault="00B74593" w:rsidP="008C3EAC">
            <w:pPr>
              <w:rPr>
                <w:rFonts w:ascii="Times New Roman" w:hAnsi="Times New Roman"/>
                <w:sz w:val="20"/>
                <w:szCs w:val="20"/>
                <w:lang w:val="mn-MN"/>
              </w:rPr>
            </w:pPr>
          </w:p>
          <w:p w14:paraId="6378B397"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2.5</w:t>
            </w:r>
          </w:p>
        </w:tc>
        <w:tc>
          <w:tcPr>
            <w:tcW w:w="4673" w:type="dxa"/>
            <w:tcBorders>
              <w:left w:val="single" w:sz="4" w:space="0" w:color="auto"/>
              <w:right w:val="single" w:sz="4" w:space="0" w:color="auto"/>
            </w:tcBorders>
          </w:tcPr>
          <w:p w14:paraId="288E8345" w14:textId="77777777" w:rsidR="00B74593" w:rsidRDefault="00B74593" w:rsidP="008C3EAC">
            <w:pPr>
              <w:rPr>
                <w:rFonts w:ascii="Times New Roman" w:hAnsi="Times New Roman"/>
                <w:sz w:val="20"/>
                <w:szCs w:val="20"/>
                <w:lang w:val="mn-MN"/>
              </w:rPr>
            </w:pPr>
          </w:p>
          <w:p w14:paraId="7E4EB89E" w14:textId="77777777" w:rsidR="00B74593" w:rsidRDefault="00B74593" w:rsidP="008C3EAC">
            <w:pPr>
              <w:rPr>
                <w:rFonts w:ascii="Times New Roman" w:hAnsi="Times New Roman"/>
                <w:sz w:val="20"/>
                <w:szCs w:val="20"/>
                <w:lang w:val="mn-MN"/>
              </w:rPr>
            </w:pPr>
          </w:p>
          <w:p w14:paraId="2D0D7B56"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 xml:space="preserve">Тайлант хугацаанд авсан зээлийн эргэн төлөлт </w:t>
            </w:r>
          </w:p>
          <w:p w14:paraId="7941687B"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болон зээлийн барьцаа,баталгааны талаарх мэдээлэл</w:t>
            </w:r>
          </w:p>
          <w:p w14:paraId="5D523982" w14:textId="77777777" w:rsidR="00B74593" w:rsidRDefault="00B74593" w:rsidP="008C3EAC">
            <w:pPr>
              <w:rPr>
                <w:rFonts w:ascii="Times New Roman" w:hAnsi="Times New Roman"/>
                <w:sz w:val="20"/>
                <w:szCs w:val="20"/>
                <w:lang w:val="mn-MN"/>
              </w:rPr>
            </w:pPr>
          </w:p>
        </w:tc>
        <w:tc>
          <w:tcPr>
            <w:tcW w:w="3730" w:type="dxa"/>
            <w:tcBorders>
              <w:left w:val="single" w:sz="4" w:space="0" w:color="auto"/>
            </w:tcBorders>
          </w:tcPr>
          <w:p w14:paraId="36750FC3" w14:textId="77777777" w:rsidR="00B74593" w:rsidRDefault="00B74593" w:rsidP="008C3EAC">
            <w:pPr>
              <w:rPr>
                <w:rFonts w:ascii="Times New Roman" w:hAnsi="Times New Roman"/>
                <w:sz w:val="20"/>
                <w:szCs w:val="20"/>
                <w:lang w:val="mn-MN"/>
              </w:rPr>
            </w:pPr>
          </w:p>
          <w:p w14:paraId="43EA7605"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Зээл байхгүй</w:t>
            </w:r>
          </w:p>
        </w:tc>
      </w:tr>
      <w:tr w:rsidR="00B74593" w:rsidRPr="00FA51FD" w14:paraId="38A1A9C0" w14:textId="77777777" w:rsidTr="00FA51FD">
        <w:trPr>
          <w:gridAfter w:val="1"/>
          <w:wAfter w:w="13" w:type="dxa"/>
          <w:trHeight w:val="1248"/>
        </w:trPr>
        <w:tc>
          <w:tcPr>
            <w:tcW w:w="427" w:type="dxa"/>
            <w:tcBorders>
              <w:right w:val="single" w:sz="4" w:space="0" w:color="auto"/>
            </w:tcBorders>
          </w:tcPr>
          <w:p w14:paraId="68FE8557" w14:textId="77777777" w:rsidR="00B74593" w:rsidRDefault="00B74593" w:rsidP="008C3EAC">
            <w:pPr>
              <w:rPr>
                <w:rFonts w:ascii="Times New Roman" w:hAnsi="Times New Roman"/>
                <w:sz w:val="20"/>
                <w:szCs w:val="20"/>
                <w:lang w:val="mn-MN"/>
              </w:rPr>
            </w:pPr>
          </w:p>
          <w:p w14:paraId="074E4DA0" w14:textId="77777777" w:rsidR="00B74593" w:rsidRDefault="00B74593" w:rsidP="008C3EAC">
            <w:pPr>
              <w:rPr>
                <w:rFonts w:ascii="Times New Roman" w:hAnsi="Times New Roman"/>
                <w:sz w:val="20"/>
                <w:szCs w:val="20"/>
                <w:lang w:val="mn-MN"/>
              </w:rPr>
            </w:pPr>
          </w:p>
          <w:p w14:paraId="62049FA1"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3.</w:t>
            </w:r>
          </w:p>
        </w:tc>
        <w:tc>
          <w:tcPr>
            <w:tcW w:w="8403" w:type="dxa"/>
            <w:gridSpan w:val="2"/>
            <w:tcBorders>
              <w:left w:val="single" w:sz="4" w:space="0" w:color="auto"/>
            </w:tcBorders>
          </w:tcPr>
          <w:p w14:paraId="666CDFA4" w14:textId="77777777" w:rsidR="00B74593" w:rsidRDefault="00B74593" w:rsidP="008C3EAC">
            <w:pPr>
              <w:rPr>
                <w:rFonts w:ascii="Times New Roman" w:hAnsi="Times New Roman"/>
                <w:sz w:val="20"/>
                <w:szCs w:val="20"/>
                <w:lang w:val="mn-MN"/>
              </w:rPr>
            </w:pPr>
          </w:p>
          <w:p w14:paraId="79CC95F4"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Үнэт цаас гаргагчийн  тайлант хугацаанд хийгдсэн ашиг сонирхлын зөрчилтэй болон их хэмжээний хэлцлийн мэдээлэл,хэлцэл хийх ач холбогдол зорилго,сонирхлын зөрчилтэй этгээдийн талаарх мэдээлэл</w:t>
            </w:r>
          </w:p>
        </w:tc>
      </w:tr>
      <w:tr w:rsidR="00B74593" w14:paraId="3DF4D772" w14:textId="77777777" w:rsidTr="00FA51FD">
        <w:trPr>
          <w:gridAfter w:val="1"/>
          <w:wAfter w:w="13" w:type="dxa"/>
          <w:trHeight w:val="509"/>
        </w:trPr>
        <w:tc>
          <w:tcPr>
            <w:tcW w:w="427" w:type="dxa"/>
            <w:tcBorders>
              <w:right w:val="single" w:sz="4" w:space="0" w:color="auto"/>
            </w:tcBorders>
          </w:tcPr>
          <w:p w14:paraId="2CFA0B2F" w14:textId="77777777" w:rsidR="00B74593" w:rsidRDefault="00B74593" w:rsidP="008C3EAC">
            <w:pPr>
              <w:rPr>
                <w:rFonts w:ascii="Times New Roman" w:hAnsi="Times New Roman"/>
                <w:sz w:val="20"/>
                <w:szCs w:val="20"/>
                <w:lang w:val="mn-MN"/>
              </w:rPr>
            </w:pPr>
          </w:p>
        </w:tc>
        <w:tc>
          <w:tcPr>
            <w:tcW w:w="8403" w:type="dxa"/>
            <w:gridSpan w:val="2"/>
            <w:tcBorders>
              <w:left w:val="single" w:sz="4" w:space="0" w:color="auto"/>
            </w:tcBorders>
          </w:tcPr>
          <w:p w14:paraId="0F8BDB26" w14:textId="77777777" w:rsidR="00B74593" w:rsidRDefault="00B74593" w:rsidP="008C3EAC">
            <w:pPr>
              <w:rPr>
                <w:rFonts w:ascii="Times New Roman" w:hAnsi="Times New Roman"/>
                <w:sz w:val="20"/>
                <w:szCs w:val="20"/>
                <w:lang w:val="mn-MN"/>
              </w:rPr>
            </w:pPr>
          </w:p>
          <w:p w14:paraId="036308D1" w14:textId="77777777" w:rsidR="00B74593" w:rsidRDefault="00B74593" w:rsidP="008C3EAC">
            <w:pPr>
              <w:rPr>
                <w:rFonts w:ascii="Times New Roman" w:hAnsi="Times New Roman"/>
                <w:sz w:val="20"/>
                <w:szCs w:val="20"/>
                <w:lang w:val="mn-MN"/>
              </w:rPr>
            </w:pPr>
            <w:r>
              <w:rPr>
                <w:rFonts w:ascii="Times New Roman" w:hAnsi="Times New Roman"/>
                <w:sz w:val="20"/>
                <w:szCs w:val="20"/>
                <w:lang w:val="mn-MN"/>
              </w:rPr>
              <w:t>Тайлант хугацаанд гэрээ хэлцэл хийгээгүй</w:t>
            </w:r>
          </w:p>
          <w:p w14:paraId="0955DC65" w14:textId="77777777" w:rsidR="00B74593" w:rsidRDefault="00B74593" w:rsidP="008C3EAC">
            <w:pPr>
              <w:rPr>
                <w:rFonts w:ascii="Times New Roman" w:hAnsi="Times New Roman"/>
                <w:sz w:val="20"/>
                <w:szCs w:val="20"/>
                <w:lang w:val="mn-MN"/>
              </w:rPr>
            </w:pPr>
          </w:p>
        </w:tc>
      </w:tr>
    </w:tbl>
    <w:p w14:paraId="74FA1890" w14:textId="77777777" w:rsidR="00B74593" w:rsidRDefault="00B74593" w:rsidP="00B74593">
      <w:pPr>
        <w:rPr>
          <w:vanish/>
        </w:rPr>
      </w:pPr>
    </w:p>
    <w:tbl>
      <w:tblPr>
        <w:tblpPr w:leftFromText="180" w:rightFromText="180" w:vertAnchor="text" w:horzAnchor="margin" w:tblpX="288" w:tblpY="1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7"/>
        <w:gridCol w:w="8388"/>
      </w:tblGrid>
      <w:tr w:rsidR="00B74593" w14:paraId="3B76ED56" w14:textId="77777777" w:rsidTr="00FA51FD">
        <w:trPr>
          <w:trHeight w:val="695"/>
        </w:trPr>
        <w:tc>
          <w:tcPr>
            <w:tcW w:w="427" w:type="dxa"/>
            <w:tcBorders>
              <w:right w:val="single" w:sz="4" w:space="0" w:color="auto"/>
            </w:tcBorders>
          </w:tcPr>
          <w:p w14:paraId="398D3896" w14:textId="77777777" w:rsidR="00B74593" w:rsidRDefault="00B74593" w:rsidP="00804997">
            <w:pPr>
              <w:rPr>
                <w:rFonts w:ascii="Times New Roman" w:hAnsi="Times New Roman"/>
                <w:sz w:val="20"/>
                <w:szCs w:val="20"/>
                <w:lang w:val="mn-MN"/>
              </w:rPr>
            </w:pPr>
          </w:p>
          <w:p w14:paraId="79C09819"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4.</w:t>
            </w:r>
          </w:p>
        </w:tc>
        <w:tc>
          <w:tcPr>
            <w:tcW w:w="8388" w:type="dxa"/>
            <w:tcBorders>
              <w:left w:val="single" w:sz="4" w:space="0" w:color="auto"/>
            </w:tcBorders>
          </w:tcPr>
          <w:p w14:paraId="6C97ED77" w14:textId="77777777" w:rsidR="00B74593" w:rsidRDefault="00B74593" w:rsidP="00804997">
            <w:pPr>
              <w:rPr>
                <w:rFonts w:ascii="Times New Roman" w:hAnsi="Times New Roman"/>
                <w:sz w:val="20"/>
                <w:szCs w:val="20"/>
                <w:lang w:val="mn-MN"/>
              </w:rPr>
            </w:pPr>
          </w:p>
          <w:p w14:paraId="1B7DEE23"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Цалин урамшууллын мэдээлэл</w:t>
            </w:r>
          </w:p>
          <w:p w14:paraId="49256A97" w14:textId="77777777" w:rsidR="00B74593" w:rsidRDefault="00B74593" w:rsidP="00804997">
            <w:pPr>
              <w:rPr>
                <w:rFonts w:ascii="Arial" w:hAnsi="Arial" w:cs="Arial"/>
                <w:sz w:val="22"/>
                <w:szCs w:val="22"/>
                <w:lang w:val="mn-MN"/>
              </w:rPr>
            </w:pPr>
          </w:p>
        </w:tc>
      </w:tr>
      <w:tr w:rsidR="00B74593" w:rsidRPr="00FA51FD" w14:paraId="6F850182" w14:textId="77777777" w:rsidTr="00FA51FD">
        <w:trPr>
          <w:trHeight w:val="221"/>
        </w:trPr>
        <w:tc>
          <w:tcPr>
            <w:tcW w:w="427" w:type="dxa"/>
            <w:tcBorders>
              <w:right w:val="single" w:sz="4" w:space="0" w:color="auto"/>
            </w:tcBorders>
          </w:tcPr>
          <w:p w14:paraId="5C7BC4D9" w14:textId="77777777" w:rsidR="00B74593" w:rsidRDefault="00B74593" w:rsidP="00804997">
            <w:pPr>
              <w:rPr>
                <w:rFonts w:ascii="Times New Roman" w:hAnsi="Times New Roman"/>
                <w:sz w:val="20"/>
                <w:szCs w:val="20"/>
                <w:lang w:val="mn-MN"/>
              </w:rPr>
            </w:pPr>
          </w:p>
        </w:tc>
        <w:tc>
          <w:tcPr>
            <w:tcW w:w="8388" w:type="dxa"/>
            <w:tcBorders>
              <w:left w:val="single" w:sz="4" w:space="0" w:color="auto"/>
            </w:tcBorders>
          </w:tcPr>
          <w:p w14:paraId="133B930C" w14:textId="59682279" w:rsidR="00B74593" w:rsidRDefault="00B74593" w:rsidP="00804997">
            <w:pPr>
              <w:rPr>
                <w:rFonts w:ascii="Times New Roman" w:hAnsi="Times New Roman"/>
                <w:sz w:val="20"/>
                <w:szCs w:val="20"/>
                <w:lang w:val="mn-MN"/>
              </w:rPr>
            </w:pPr>
            <w:r>
              <w:rPr>
                <w:rFonts w:ascii="Times New Roman" w:hAnsi="Times New Roman"/>
                <w:sz w:val="20"/>
                <w:szCs w:val="20"/>
                <w:lang w:val="mn-MN"/>
              </w:rPr>
              <w:t>Цалин урамшуулал</w:t>
            </w:r>
            <w:r w:rsidR="00F25742">
              <w:rPr>
                <w:rFonts w:ascii="Times New Roman" w:hAnsi="Times New Roman"/>
                <w:sz w:val="20"/>
                <w:szCs w:val="20"/>
                <w:lang w:val="mn-MN"/>
              </w:rPr>
              <w:t xml:space="preserve">ын талаар ХЭХурлаар хэлэлцэж цалин өгөх санхүүгийн боломжгүй </w:t>
            </w:r>
          </w:p>
        </w:tc>
      </w:tr>
      <w:tr w:rsidR="00B74593" w14:paraId="36A658DF" w14:textId="77777777" w:rsidTr="00FA51FD">
        <w:trPr>
          <w:trHeight w:val="695"/>
        </w:trPr>
        <w:tc>
          <w:tcPr>
            <w:tcW w:w="427" w:type="dxa"/>
            <w:tcBorders>
              <w:right w:val="single" w:sz="4" w:space="0" w:color="auto"/>
            </w:tcBorders>
          </w:tcPr>
          <w:p w14:paraId="5C97C35F" w14:textId="77777777" w:rsidR="00B74593" w:rsidRDefault="00B74593" w:rsidP="00804997">
            <w:pPr>
              <w:rPr>
                <w:rFonts w:ascii="Times New Roman" w:hAnsi="Times New Roman"/>
                <w:sz w:val="20"/>
                <w:szCs w:val="20"/>
                <w:lang w:val="mn-MN"/>
              </w:rPr>
            </w:pPr>
          </w:p>
          <w:p w14:paraId="452F0A20"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5.</w:t>
            </w:r>
          </w:p>
        </w:tc>
        <w:tc>
          <w:tcPr>
            <w:tcW w:w="8388" w:type="dxa"/>
            <w:tcBorders>
              <w:left w:val="single" w:sz="4" w:space="0" w:color="auto"/>
            </w:tcBorders>
          </w:tcPr>
          <w:p w14:paraId="38A435B5" w14:textId="77777777" w:rsidR="00B74593" w:rsidRDefault="00B74593" w:rsidP="00804997">
            <w:pPr>
              <w:rPr>
                <w:rFonts w:ascii="Times New Roman" w:hAnsi="Times New Roman"/>
                <w:sz w:val="20"/>
                <w:szCs w:val="20"/>
                <w:lang w:val="mn-MN"/>
              </w:rPr>
            </w:pPr>
          </w:p>
          <w:p w14:paraId="0EAD308E"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Компанийн засаглалтай холбоотой  мэдээлэл</w:t>
            </w:r>
          </w:p>
          <w:p w14:paraId="252C7C39" w14:textId="77777777" w:rsidR="00B74593" w:rsidRDefault="00B74593" w:rsidP="00804997">
            <w:pPr>
              <w:rPr>
                <w:rFonts w:ascii="Arial" w:hAnsi="Arial" w:cs="Arial"/>
                <w:sz w:val="22"/>
                <w:szCs w:val="22"/>
                <w:lang w:val="mn-MN"/>
              </w:rPr>
            </w:pPr>
          </w:p>
        </w:tc>
      </w:tr>
      <w:tr w:rsidR="00B74593" w:rsidRPr="00FA51FD" w14:paraId="31ED00DD" w14:textId="77777777" w:rsidTr="00FA51FD">
        <w:trPr>
          <w:trHeight w:val="2720"/>
        </w:trPr>
        <w:tc>
          <w:tcPr>
            <w:tcW w:w="427" w:type="dxa"/>
            <w:tcBorders>
              <w:right w:val="single" w:sz="4" w:space="0" w:color="auto"/>
            </w:tcBorders>
          </w:tcPr>
          <w:p w14:paraId="26AC2566" w14:textId="77777777" w:rsidR="00B74593" w:rsidRDefault="00B74593" w:rsidP="00804997">
            <w:pPr>
              <w:rPr>
                <w:rFonts w:ascii="Times New Roman" w:hAnsi="Times New Roman"/>
                <w:sz w:val="20"/>
                <w:szCs w:val="20"/>
                <w:lang w:val="mn-MN"/>
              </w:rPr>
            </w:pPr>
          </w:p>
        </w:tc>
        <w:tc>
          <w:tcPr>
            <w:tcW w:w="8388" w:type="dxa"/>
            <w:tcBorders>
              <w:left w:val="single" w:sz="4" w:space="0" w:color="auto"/>
            </w:tcBorders>
          </w:tcPr>
          <w:p w14:paraId="35239159"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-Р. Зоригт  ТУЗ- н дарга, инженер ,  37497  ширхэг хувьцаа эзэмшигч</w:t>
            </w:r>
          </w:p>
          <w:p w14:paraId="308BCE43"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-Т.Бадамжунай ТУЗ-н гишүүн  инженер , 62400  ширхэг хувьцаа эзэмшигч</w:t>
            </w:r>
          </w:p>
          <w:p w14:paraId="7E74AC63"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 xml:space="preserve">- Ш.Оюун-Эрдэнэ Гүйцэтгэх захирал , инженер </w:t>
            </w:r>
          </w:p>
          <w:p w14:paraId="5D06602D"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 Д.Пүрвээ  ТУЗ-н гишүүн  инженер ,812 ширхэг хувьцаа  эзэмшигч</w:t>
            </w:r>
          </w:p>
          <w:p w14:paraId="58A49542"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 xml:space="preserve">- Д.Болорцэцэг  ТУЗ-н хараат бус гишүүн   эдийн засагч  </w:t>
            </w:r>
          </w:p>
          <w:p w14:paraId="3CFEE8EE"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 xml:space="preserve">- Г.Төгөлдөр  ТУЗ-н  хараат бус гишүүн  эдийн засагч </w:t>
            </w:r>
          </w:p>
          <w:p w14:paraId="1A3AD824"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 Л.Амарсайхан  ТУЗ-н  хараат бус гишүүн  эдийн засагч</w:t>
            </w:r>
          </w:p>
          <w:p w14:paraId="5E82A336"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 xml:space="preserve">- Р.Алтанцэцэг  ТУЗ-н  гишүүн  эдийн засагч </w:t>
            </w:r>
          </w:p>
          <w:p w14:paraId="54BC290E"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 xml:space="preserve">- Л.Мөнхтуяа  ТУЗ-н  гишүүн төсөвчин </w:t>
            </w:r>
          </w:p>
          <w:p w14:paraId="517FE124" w14:textId="3ED84B58" w:rsidR="00B74593" w:rsidRDefault="00B74593" w:rsidP="00804997">
            <w:pPr>
              <w:rPr>
                <w:rFonts w:ascii="Times New Roman" w:hAnsi="Times New Roman"/>
                <w:sz w:val="20"/>
                <w:szCs w:val="20"/>
                <w:lang w:val="mn-MN"/>
              </w:rPr>
            </w:pPr>
            <w:r>
              <w:rPr>
                <w:rFonts w:ascii="Times New Roman" w:hAnsi="Times New Roman"/>
                <w:sz w:val="20"/>
                <w:szCs w:val="20"/>
                <w:lang w:val="mn-MN"/>
              </w:rPr>
              <w:t>Хувьцаа эзэмшигчдийн 20</w:t>
            </w:r>
            <w:r w:rsidR="00FA51FD">
              <w:rPr>
                <w:rFonts w:ascii="Times New Roman" w:hAnsi="Times New Roman"/>
                <w:sz w:val="20"/>
                <w:szCs w:val="20"/>
                <w:lang w:val="mn-MN"/>
              </w:rPr>
              <w:t>26</w:t>
            </w:r>
            <w:r>
              <w:rPr>
                <w:rFonts w:ascii="Times New Roman" w:hAnsi="Times New Roman"/>
                <w:sz w:val="20"/>
                <w:szCs w:val="20"/>
                <w:lang w:val="mn-MN"/>
              </w:rPr>
              <w:t xml:space="preserve"> оны ээлжит хурал зарлан хуралдуулсан ,202</w:t>
            </w:r>
            <w:r w:rsidR="00FA51FD">
              <w:rPr>
                <w:rFonts w:ascii="Times New Roman" w:hAnsi="Times New Roman"/>
                <w:sz w:val="20"/>
                <w:szCs w:val="20"/>
                <w:lang w:val="mn-MN"/>
              </w:rPr>
              <w:t>6</w:t>
            </w:r>
            <w:r>
              <w:rPr>
                <w:rFonts w:ascii="Times New Roman" w:hAnsi="Times New Roman"/>
                <w:sz w:val="20"/>
                <w:szCs w:val="20"/>
                <w:lang w:val="mn-MN"/>
              </w:rPr>
              <w:t xml:space="preserve"> он</w:t>
            </w:r>
            <w:r w:rsidR="00FA51FD">
              <w:rPr>
                <w:rFonts w:ascii="Times New Roman" w:hAnsi="Times New Roman"/>
                <w:sz w:val="20"/>
                <w:szCs w:val="20"/>
                <w:lang w:val="mn-MN"/>
              </w:rPr>
              <w:t xml:space="preserve">ы эхний хагас </w:t>
            </w:r>
            <w:r>
              <w:rPr>
                <w:rFonts w:ascii="Times New Roman" w:hAnsi="Times New Roman"/>
                <w:sz w:val="20"/>
                <w:szCs w:val="20"/>
                <w:lang w:val="mn-MN"/>
              </w:rPr>
              <w:t xml:space="preserve"> жилд  ТУЗ н гишүүд </w:t>
            </w:r>
            <w:r w:rsidR="00FA51FD">
              <w:rPr>
                <w:rFonts w:ascii="Times New Roman" w:hAnsi="Times New Roman"/>
                <w:sz w:val="20"/>
                <w:szCs w:val="20"/>
                <w:lang w:val="mn-MN"/>
              </w:rPr>
              <w:t>2</w:t>
            </w:r>
            <w:r>
              <w:rPr>
                <w:rFonts w:ascii="Times New Roman" w:hAnsi="Times New Roman"/>
                <w:sz w:val="20"/>
                <w:szCs w:val="20"/>
                <w:lang w:val="mn-MN"/>
              </w:rPr>
              <w:t xml:space="preserve"> удаа хуралдсан </w:t>
            </w:r>
          </w:p>
        </w:tc>
      </w:tr>
      <w:tr w:rsidR="00B74593" w14:paraId="6AACB66D" w14:textId="77777777" w:rsidTr="00FA51FD">
        <w:trPr>
          <w:trHeight w:val="69"/>
        </w:trPr>
        <w:tc>
          <w:tcPr>
            <w:tcW w:w="427" w:type="dxa"/>
            <w:tcBorders>
              <w:right w:val="single" w:sz="4" w:space="0" w:color="auto"/>
            </w:tcBorders>
          </w:tcPr>
          <w:p w14:paraId="6C46EF81" w14:textId="77777777" w:rsidR="00B74593" w:rsidRDefault="00B74593" w:rsidP="00804997">
            <w:pPr>
              <w:rPr>
                <w:rFonts w:ascii="Times New Roman" w:hAnsi="Times New Roman"/>
                <w:sz w:val="20"/>
                <w:szCs w:val="20"/>
                <w:lang w:val="mn-MN"/>
              </w:rPr>
            </w:pPr>
          </w:p>
          <w:p w14:paraId="785F242B"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6.</w:t>
            </w:r>
          </w:p>
        </w:tc>
        <w:tc>
          <w:tcPr>
            <w:tcW w:w="8388" w:type="dxa"/>
            <w:tcBorders>
              <w:left w:val="single" w:sz="4" w:space="0" w:color="auto"/>
            </w:tcBorders>
          </w:tcPr>
          <w:p w14:paraId="74FB6CA5" w14:textId="77777777" w:rsidR="00B74593" w:rsidRPr="00AD731E" w:rsidRDefault="00B74593" w:rsidP="00804997">
            <w:pPr>
              <w:rPr>
                <w:rFonts w:ascii="News Gothic MT" w:hAnsi="News Gothic MT"/>
                <w:sz w:val="20"/>
                <w:szCs w:val="20"/>
                <w:lang w:val="mn-MN"/>
              </w:rPr>
            </w:pPr>
          </w:p>
          <w:p w14:paraId="6C83ECDA" w14:textId="77777777" w:rsidR="00B74593" w:rsidRPr="00AD731E" w:rsidRDefault="00B74593" w:rsidP="00804997">
            <w:pPr>
              <w:rPr>
                <w:rFonts w:ascii="News Gothic MT" w:hAnsi="News Gothic MT"/>
                <w:sz w:val="20"/>
                <w:szCs w:val="20"/>
                <w:lang w:val="mn-MN"/>
              </w:rPr>
            </w:pPr>
            <w:r w:rsidRPr="00AD731E">
              <w:rPr>
                <w:rFonts w:ascii="Calibri" w:hAnsi="Calibri" w:cs="Calibri"/>
                <w:sz w:val="20"/>
                <w:szCs w:val="20"/>
                <w:lang w:val="mn-MN"/>
              </w:rPr>
              <w:t>Зах</w:t>
            </w:r>
            <w:r w:rsidRPr="00AD731E">
              <w:rPr>
                <w:rFonts w:ascii="News Gothic MT" w:hAnsi="News Gothic MT"/>
                <w:sz w:val="20"/>
                <w:szCs w:val="20"/>
                <w:lang w:val="mn-MN"/>
              </w:rPr>
              <w:t xml:space="preserve"> </w:t>
            </w:r>
            <w:r w:rsidRPr="00AD731E">
              <w:rPr>
                <w:rFonts w:ascii="Calibri" w:hAnsi="Calibri" w:cs="Calibri"/>
                <w:sz w:val="20"/>
                <w:szCs w:val="20"/>
                <w:lang w:val="mn-MN"/>
              </w:rPr>
              <w:t>зээлийн</w:t>
            </w:r>
            <w:r w:rsidRPr="00AD731E">
              <w:rPr>
                <w:rFonts w:ascii="News Gothic MT" w:hAnsi="News Gothic MT"/>
                <w:sz w:val="20"/>
                <w:szCs w:val="20"/>
                <w:lang w:val="mn-MN"/>
              </w:rPr>
              <w:t xml:space="preserve"> </w:t>
            </w:r>
            <w:r w:rsidRPr="00AD731E">
              <w:rPr>
                <w:rFonts w:ascii="Calibri" w:hAnsi="Calibri" w:cs="Calibri"/>
                <w:sz w:val="20"/>
                <w:szCs w:val="20"/>
                <w:lang w:val="mn-MN"/>
              </w:rPr>
              <w:t>эрсдлйин</w:t>
            </w:r>
            <w:r w:rsidRPr="00AD731E">
              <w:rPr>
                <w:rFonts w:ascii="News Gothic MT" w:hAnsi="News Gothic MT"/>
                <w:sz w:val="20"/>
                <w:szCs w:val="20"/>
                <w:lang w:val="mn-MN"/>
              </w:rPr>
              <w:t xml:space="preserve">  </w:t>
            </w:r>
            <w:r w:rsidRPr="00AD731E">
              <w:rPr>
                <w:rFonts w:ascii="Calibri" w:hAnsi="Calibri" w:cs="Calibri"/>
                <w:sz w:val="20"/>
                <w:szCs w:val="20"/>
                <w:lang w:val="mn-MN"/>
              </w:rPr>
              <w:t>мэдээлэл</w:t>
            </w:r>
          </w:p>
          <w:p w14:paraId="1C224B3A" w14:textId="77777777" w:rsidR="00B74593" w:rsidRPr="00AD731E" w:rsidRDefault="00B74593" w:rsidP="00804997">
            <w:pPr>
              <w:rPr>
                <w:rFonts w:ascii="News Gothic MT" w:hAnsi="News Gothic MT"/>
                <w:sz w:val="20"/>
                <w:szCs w:val="20"/>
                <w:lang w:val="mn-MN"/>
              </w:rPr>
            </w:pPr>
          </w:p>
        </w:tc>
      </w:tr>
      <w:tr w:rsidR="00B74593" w14:paraId="66D4C081" w14:textId="77777777" w:rsidTr="00FA51FD">
        <w:trPr>
          <w:trHeight w:val="221"/>
        </w:trPr>
        <w:tc>
          <w:tcPr>
            <w:tcW w:w="427" w:type="dxa"/>
            <w:tcBorders>
              <w:right w:val="single" w:sz="4" w:space="0" w:color="auto"/>
            </w:tcBorders>
          </w:tcPr>
          <w:p w14:paraId="7EDF62F0" w14:textId="77777777" w:rsidR="00B74593" w:rsidRDefault="00B74593" w:rsidP="00804997">
            <w:pPr>
              <w:rPr>
                <w:rFonts w:ascii="Times New Roman" w:hAnsi="Times New Roman"/>
                <w:sz w:val="20"/>
                <w:szCs w:val="20"/>
                <w:lang w:val="mn-MN"/>
              </w:rPr>
            </w:pPr>
          </w:p>
        </w:tc>
        <w:tc>
          <w:tcPr>
            <w:tcW w:w="8388" w:type="dxa"/>
            <w:tcBorders>
              <w:left w:val="single" w:sz="4" w:space="0" w:color="auto"/>
            </w:tcBorders>
          </w:tcPr>
          <w:p w14:paraId="5AE38E3E" w14:textId="77777777" w:rsidR="00B74593" w:rsidRPr="00AD731E" w:rsidRDefault="00B74593" w:rsidP="00804997">
            <w:pPr>
              <w:rPr>
                <w:rFonts w:ascii="Times New Roman" w:hAnsi="Times New Roman"/>
                <w:sz w:val="20"/>
                <w:szCs w:val="20"/>
                <w:lang w:val="mn-MN"/>
              </w:rPr>
            </w:pPr>
            <w:r w:rsidRPr="00AD731E">
              <w:rPr>
                <w:rFonts w:ascii="Times New Roman" w:hAnsi="Times New Roman"/>
                <w:sz w:val="20"/>
                <w:szCs w:val="20"/>
                <w:lang w:val="mn-MN"/>
              </w:rPr>
              <w:t>байхгүй</w:t>
            </w:r>
          </w:p>
        </w:tc>
      </w:tr>
      <w:tr w:rsidR="00B74593" w:rsidRPr="00FA51FD" w14:paraId="68FB57FE" w14:textId="77777777" w:rsidTr="00FA51FD">
        <w:trPr>
          <w:trHeight w:val="902"/>
        </w:trPr>
        <w:tc>
          <w:tcPr>
            <w:tcW w:w="427" w:type="dxa"/>
            <w:tcBorders>
              <w:right w:val="single" w:sz="4" w:space="0" w:color="auto"/>
            </w:tcBorders>
          </w:tcPr>
          <w:p w14:paraId="0AEA08DB" w14:textId="77777777" w:rsidR="00B74593" w:rsidRDefault="00B74593" w:rsidP="00804997">
            <w:pPr>
              <w:rPr>
                <w:rFonts w:ascii="Times New Roman" w:hAnsi="Times New Roman"/>
                <w:sz w:val="20"/>
                <w:szCs w:val="20"/>
                <w:lang w:val="mn-MN"/>
              </w:rPr>
            </w:pPr>
          </w:p>
          <w:p w14:paraId="4F6273ED"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7.</w:t>
            </w:r>
          </w:p>
        </w:tc>
        <w:tc>
          <w:tcPr>
            <w:tcW w:w="8388" w:type="dxa"/>
            <w:tcBorders>
              <w:top w:val="nil"/>
              <w:left w:val="single" w:sz="4" w:space="0" w:color="auto"/>
            </w:tcBorders>
          </w:tcPr>
          <w:p w14:paraId="0F06380C" w14:textId="77777777" w:rsidR="00B74593" w:rsidRPr="00AD731E" w:rsidRDefault="00B74593" w:rsidP="00804997">
            <w:pPr>
              <w:rPr>
                <w:rFonts w:ascii="Times New Roman" w:hAnsi="Times New Roman"/>
                <w:sz w:val="20"/>
                <w:szCs w:val="20"/>
                <w:lang w:val="mn-MN"/>
              </w:rPr>
            </w:pPr>
          </w:p>
          <w:p w14:paraId="7CA0DBE1" w14:textId="77777777" w:rsidR="00B74593" w:rsidRPr="00AD731E" w:rsidRDefault="00B74593" w:rsidP="00804997">
            <w:pPr>
              <w:rPr>
                <w:rFonts w:ascii="Times New Roman" w:hAnsi="Times New Roman"/>
                <w:sz w:val="20"/>
                <w:szCs w:val="20"/>
                <w:lang w:val="mn-MN"/>
              </w:rPr>
            </w:pPr>
            <w:r w:rsidRPr="00AD731E">
              <w:rPr>
                <w:rFonts w:ascii="Times New Roman" w:hAnsi="Times New Roman"/>
                <w:sz w:val="20"/>
                <w:szCs w:val="20"/>
                <w:lang w:val="mn-MN"/>
              </w:rPr>
              <w:t>Хувьцаа эзэмшигчдийн өмчлөлийн мэдээлэл /5 ба түүнээс дээш  хувьцаа эзэмшигчдийн нэрс эзэмшлийн хувь,нийт  хувьцаа эзэмшигчдийн тоо/</w:t>
            </w:r>
          </w:p>
          <w:p w14:paraId="4220376E" w14:textId="77777777" w:rsidR="00B74593" w:rsidRPr="00AD731E" w:rsidRDefault="00B74593" w:rsidP="00804997">
            <w:pPr>
              <w:rPr>
                <w:rFonts w:ascii="Times New Roman" w:hAnsi="Times New Roman"/>
                <w:sz w:val="20"/>
                <w:szCs w:val="20"/>
                <w:lang w:val="mn-MN"/>
              </w:rPr>
            </w:pPr>
          </w:p>
        </w:tc>
      </w:tr>
      <w:tr w:rsidR="00B74593" w:rsidRPr="00FA51FD" w14:paraId="1C4D8B18" w14:textId="77777777" w:rsidTr="00FA51FD">
        <w:trPr>
          <w:trHeight w:val="890"/>
        </w:trPr>
        <w:tc>
          <w:tcPr>
            <w:tcW w:w="427" w:type="dxa"/>
            <w:tcBorders>
              <w:right w:val="single" w:sz="4" w:space="0" w:color="auto"/>
            </w:tcBorders>
          </w:tcPr>
          <w:p w14:paraId="0D6B8DBC" w14:textId="77777777" w:rsidR="00B74593" w:rsidRDefault="00B74593" w:rsidP="00804997">
            <w:pPr>
              <w:rPr>
                <w:rFonts w:ascii="Times New Roman" w:hAnsi="Times New Roman"/>
                <w:sz w:val="20"/>
                <w:szCs w:val="20"/>
                <w:lang w:val="mn-MN"/>
              </w:rPr>
            </w:pPr>
          </w:p>
        </w:tc>
        <w:tc>
          <w:tcPr>
            <w:tcW w:w="8388" w:type="dxa"/>
            <w:tcBorders>
              <w:left w:val="single" w:sz="4" w:space="0" w:color="auto"/>
            </w:tcBorders>
          </w:tcPr>
          <w:p w14:paraId="72290C55" w14:textId="77777777" w:rsidR="00B74593" w:rsidRDefault="00B74593" w:rsidP="00804997">
            <w:pPr>
              <w:pStyle w:val="NoSpacing"/>
              <w:jc w:val="both"/>
              <w:rPr>
                <w:rFonts w:ascii="Times New Roman" w:hAnsi="Times New Roman"/>
                <w:sz w:val="20"/>
                <w:szCs w:val="20"/>
                <w:lang w:val="mn-MN"/>
              </w:rPr>
            </w:pPr>
            <w:r>
              <w:rPr>
                <w:rFonts w:ascii="Times New Roman" w:hAnsi="Times New Roman"/>
                <w:sz w:val="20"/>
                <w:szCs w:val="20"/>
                <w:lang w:val="mn-MN"/>
              </w:rPr>
              <w:t>- Т.Бадамжунай- 62400  ширхэг хувьцаа эзэмшигч 50,8%</w:t>
            </w:r>
          </w:p>
          <w:p w14:paraId="2BCB0B12" w14:textId="77777777" w:rsidR="00B74593" w:rsidRDefault="00B74593" w:rsidP="00804997">
            <w:pPr>
              <w:pStyle w:val="NoSpacing"/>
              <w:jc w:val="both"/>
              <w:rPr>
                <w:rFonts w:ascii="Times New Roman" w:hAnsi="Times New Roman"/>
                <w:sz w:val="20"/>
                <w:szCs w:val="20"/>
                <w:lang w:val="mn-MN"/>
              </w:rPr>
            </w:pPr>
            <w:r>
              <w:rPr>
                <w:rFonts w:ascii="Times New Roman" w:hAnsi="Times New Roman"/>
                <w:sz w:val="20"/>
                <w:szCs w:val="20"/>
                <w:lang w:val="mn-MN"/>
              </w:rPr>
              <w:t>- Р.Зоригт- 37497  ширхэг хувьцаа эзэмшигч 30,5%</w:t>
            </w:r>
          </w:p>
          <w:p w14:paraId="2774847D" w14:textId="77777777" w:rsidR="00B74593" w:rsidRDefault="00B74593" w:rsidP="00804997">
            <w:pPr>
              <w:ind w:left="200" w:hangingChars="100" w:hanging="200"/>
              <w:rPr>
                <w:rFonts w:ascii="Times New Roman" w:hAnsi="Times New Roman"/>
                <w:sz w:val="20"/>
                <w:szCs w:val="20"/>
                <w:lang w:val="mn-MN"/>
              </w:rPr>
            </w:pPr>
            <w:r>
              <w:rPr>
                <w:rFonts w:ascii="Times New Roman" w:hAnsi="Times New Roman"/>
                <w:sz w:val="20"/>
                <w:szCs w:val="20"/>
                <w:lang w:val="mn-MN"/>
              </w:rPr>
              <w:t xml:space="preserve">- Бусад хувьцаа эзэмшигчид </w:t>
            </w:r>
            <w:r>
              <w:rPr>
                <w:rFonts w:ascii="Times New Roman" w:hAnsi="Times New Roman"/>
                <w:sz w:val="20"/>
                <w:szCs w:val="20"/>
                <w:cs/>
                <w:lang w:val="mn-MN"/>
              </w:rPr>
              <w:t xml:space="preserve">132 хүн  </w:t>
            </w:r>
            <w:r>
              <w:rPr>
                <w:rFonts w:ascii="Times New Roman" w:hAnsi="Times New Roman"/>
                <w:sz w:val="20"/>
                <w:szCs w:val="20"/>
                <w:lang w:val="mn-MN"/>
              </w:rPr>
              <w:t>22870  ширхэг</w:t>
            </w:r>
            <w:r>
              <w:rPr>
                <w:rFonts w:ascii="Times New Roman" w:hAnsi="Times New Roman"/>
                <w:sz w:val="20"/>
                <w:szCs w:val="20"/>
                <w:cs/>
                <w:lang w:val="mn-MN"/>
              </w:rPr>
              <w:t xml:space="preserve"> хувьцаатай</w:t>
            </w:r>
            <w:r>
              <w:rPr>
                <w:rFonts w:ascii="Times New Roman" w:hAnsi="Times New Roman"/>
                <w:sz w:val="20"/>
                <w:szCs w:val="20"/>
                <w:lang w:val="mn-MN"/>
              </w:rPr>
              <w:t xml:space="preserve"> </w:t>
            </w:r>
            <w:r>
              <w:rPr>
                <w:rFonts w:ascii="Times New Roman" w:hAnsi="Times New Roman"/>
                <w:sz w:val="20"/>
                <w:szCs w:val="20"/>
                <w:cs/>
                <w:lang w:val="mn-MN"/>
              </w:rPr>
              <w:t>нийт хувьцааны</w:t>
            </w:r>
            <w:r>
              <w:rPr>
                <w:rFonts w:ascii="Times New Roman" w:hAnsi="Times New Roman"/>
                <w:sz w:val="20"/>
                <w:szCs w:val="20"/>
                <w:lang w:val="mn-MN"/>
              </w:rPr>
              <w:t xml:space="preserve"> 18,7%  </w:t>
            </w:r>
          </w:p>
          <w:p w14:paraId="3C0B65CF" w14:textId="77777777" w:rsidR="00B74593" w:rsidRDefault="00B74593" w:rsidP="00804997">
            <w:pPr>
              <w:rPr>
                <w:rFonts w:ascii="Times New Roman" w:hAnsi="Times New Roman"/>
                <w:sz w:val="20"/>
                <w:szCs w:val="20"/>
                <w:lang w:val="mn-MN"/>
              </w:rPr>
            </w:pPr>
          </w:p>
        </w:tc>
      </w:tr>
    </w:tbl>
    <w:p w14:paraId="6134528A" w14:textId="77777777" w:rsidR="00B74593" w:rsidRPr="00FA51FD" w:rsidRDefault="00B74593" w:rsidP="00C039CA">
      <w:pPr>
        <w:pBdr>
          <w:between w:val="single" w:sz="4" w:space="1" w:color="auto"/>
        </w:pBdr>
        <w:rPr>
          <w:lang w:val="mn-MN"/>
        </w:rPr>
      </w:pPr>
    </w:p>
    <w:tbl>
      <w:tblPr>
        <w:tblpPr w:leftFromText="180" w:rightFromText="180" w:vertAnchor="text" w:horzAnchor="margin" w:tblpX="288"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6"/>
        <w:gridCol w:w="3839"/>
        <w:gridCol w:w="4510"/>
      </w:tblGrid>
      <w:tr w:rsidR="00B74593" w:rsidRPr="00FA51FD" w14:paraId="289205BF" w14:textId="77777777" w:rsidTr="00C039CA">
        <w:tc>
          <w:tcPr>
            <w:tcW w:w="466" w:type="dxa"/>
          </w:tcPr>
          <w:p w14:paraId="2F4F5AAA" w14:textId="77777777" w:rsidR="00B74593" w:rsidRDefault="00B74593" w:rsidP="00804997">
            <w:pPr>
              <w:rPr>
                <w:rFonts w:ascii="Times New Roman" w:hAnsi="Times New Roman"/>
                <w:sz w:val="20"/>
                <w:szCs w:val="20"/>
                <w:lang w:val="mn-MN"/>
              </w:rPr>
            </w:pPr>
          </w:p>
          <w:p w14:paraId="12560021"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8.</w:t>
            </w:r>
          </w:p>
        </w:tc>
        <w:tc>
          <w:tcPr>
            <w:tcW w:w="8349" w:type="dxa"/>
            <w:gridSpan w:val="2"/>
          </w:tcPr>
          <w:p w14:paraId="084FB9B3" w14:textId="77777777" w:rsidR="00B74593" w:rsidRDefault="00B74593" w:rsidP="00804997">
            <w:pPr>
              <w:rPr>
                <w:rFonts w:ascii="Times New Roman" w:hAnsi="Times New Roman"/>
                <w:sz w:val="20"/>
                <w:szCs w:val="20"/>
                <w:lang w:val="mn-MN"/>
              </w:rPr>
            </w:pPr>
          </w:p>
          <w:p w14:paraId="7593B4FB"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Үнэт цаас гаргагч нь төсөл хэрэгжүүлэх зорилгоор нийтэд санал болгон хувьцаа гаргасан бол  төсөл хэрэгжиж эхэлснээс хойш дуусах хүртэл хугацаанд төслийн хэрэгжилтийн явц болон  татан төвлөрүүлсэн хөрөнгийн зарцуулалтын тайлан мэдээлэл</w:t>
            </w:r>
          </w:p>
          <w:p w14:paraId="3E9300C9" w14:textId="77777777" w:rsidR="00B74593" w:rsidRDefault="00B74593" w:rsidP="00804997">
            <w:pPr>
              <w:rPr>
                <w:rFonts w:ascii="Times New Roman" w:hAnsi="Times New Roman"/>
                <w:sz w:val="20"/>
                <w:szCs w:val="20"/>
                <w:lang w:val="mn-MN"/>
              </w:rPr>
            </w:pPr>
          </w:p>
        </w:tc>
      </w:tr>
      <w:tr w:rsidR="00B74593" w14:paraId="500CDAC6" w14:textId="77777777" w:rsidTr="00C039CA">
        <w:tc>
          <w:tcPr>
            <w:tcW w:w="466" w:type="dxa"/>
          </w:tcPr>
          <w:p w14:paraId="04F34B5B" w14:textId="77777777" w:rsidR="00B74593" w:rsidRDefault="00B74593" w:rsidP="00804997">
            <w:pPr>
              <w:rPr>
                <w:rFonts w:ascii="Times New Roman" w:hAnsi="Times New Roman"/>
                <w:sz w:val="20"/>
                <w:szCs w:val="20"/>
                <w:lang w:val="mn-MN"/>
              </w:rPr>
            </w:pPr>
          </w:p>
        </w:tc>
        <w:tc>
          <w:tcPr>
            <w:tcW w:w="8349" w:type="dxa"/>
            <w:gridSpan w:val="2"/>
          </w:tcPr>
          <w:p w14:paraId="049E82CE"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байхгүй</w:t>
            </w:r>
          </w:p>
        </w:tc>
      </w:tr>
      <w:tr w:rsidR="00B74593" w14:paraId="1348D9DF" w14:textId="77777777" w:rsidTr="00C039CA">
        <w:tc>
          <w:tcPr>
            <w:tcW w:w="466" w:type="dxa"/>
          </w:tcPr>
          <w:p w14:paraId="1831B1C7" w14:textId="77777777" w:rsidR="00B74593" w:rsidRDefault="00B74593" w:rsidP="00804997">
            <w:pPr>
              <w:rPr>
                <w:rFonts w:ascii="Times New Roman" w:hAnsi="Times New Roman"/>
                <w:sz w:val="20"/>
                <w:szCs w:val="20"/>
                <w:lang w:val="mn-MN"/>
              </w:rPr>
            </w:pPr>
          </w:p>
          <w:p w14:paraId="457DDC96"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9.</w:t>
            </w:r>
          </w:p>
        </w:tc>
        <w:tc>
          <w:tcPr>
            <w:tcW w:w="8349" w:type="dxa"/>
            <w:gridSpan w:val="2"/>
          </w:tcPr>
          <w:p w14:paraId="0884304D" w14:textId="77777777" w:rsidR="00B74593" w:rsidRDefault="00B74593" w:rsidP="00804997">
            <w:pPr>
              <w:rPr>
                <w:rFonts w:ascii="Times New Roman" w:hAnsi="Times New Roman"/>
                <w:sz w:val="20"/>
                <w:szCs w:val="20"/>
                <w:lang w:val="mn-MN"/>
              </w:rPr>
            </w:pPr>
          </w:p>
          <w:p w14:paraId="523DAA3A"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Ноогдол ашгийн мэдээлэл</w:t>
            </w:r>
          </w:p>
          <w:p w14:paraId="22B84C03" w14:textId="77777777" w:rsidR="00B74593" w:rsidRDefault="00B74593" w:rsidP="00804997">
            <w:pPr>
              <w:rPr>
                <w:rFonts w:ascii="Times New Roman" w:hAnsi="Times New Roman"/>
                <w:sz w:val="20"/>
                <w:szCs w:val="20"/>
                <w:lang w:val="mn-MN"/>
              </w:rPr>
            </w:pPr>
          </w:p>
        </w:tc>
      </w:tr>
      <w:tr w:rsidR="00B74593" w14:paraId="39D2BF7E" w14:textId="77777777" w:rsidTr="00C039CA">
        <w:tc>
          <w:tcPr>
            <w:tcW w:w="466" w:type="dxa"/>
          </w:tcPr>
          <w:p w14:paraId="6CDAFE20" w14:textId="77777777" w:rsidR="00B74593" w:rsidRDefault="00B74593" w:rsidP="00804997">
            <w:pPr>
              <w:rPr>
                <w:rFonts w:ascii="Times New Roman" w:hAnsi="Times New Roman"/>
                <w:sz w:val="20"/>
                <w:szCs w:val="20"/>
                <w:lang w:val="mn-MN"/>
              </w:rPr>
            </w:pPr>
          </w:p>
        </w:tc>
        <w:tc>
          <w:tcPr>
            <w:tcW w:w="8349" w:type="dxa"/>
            <w:gridSpan w:val="2"/>
          </w:tcPr>
          <w:p w14:paraId="285401B8"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Ноогдол ашиг тараагаагүй</w:t>
            </w:r>
          </w:p>
        </w:tc>
      </w:tr>
      <w:tr w:rsidR="00B74593" w:rsidRPr="00FA51FD" w14:paraId="6E2BD554" w14:textId="77777777" w:rsidTr="00C039CA">
        <w:tc>
          <w:tcPr>
            <w:tcW w:w="466" w:type="dxa"/>
          </w:tcPr>
          <w:p w14:paraId="650921D5" w14:textId="77777777" w:rsidR="00B74593" w:rsidRDefault="00B74593" w:rsidP="00804997">
            <w:pPr>
              <w:rPr>
                <w:rFonts w:ascii="Times New Roman" w:hAnsi="Times New Roman"/>
                <w:sz w:val="20"/>
                <w:szCs w:val="20"/>
                <w:lang w:val="mn-MN"/>
              </w:rPr>
            </w:pPr>
          </w:p>
          <w:p w14:paraId="2A63D926"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10.</w:t>
            </w:r>
          </w:p>
        </w:tc>
        <w:tc>
          <w:tcPr>
            <w:tcW w:w="8349" w:type="dxa"/>
            <w:gridSpan w:val="2"/>
          </w:tcPr>
          <w:p w14:paraId="538E4871" w14:textId="77777777" w:rsidR="00B74593" w:rsidRDefault="00B74593" w:rsidP="00804997">
            <w:pPr>
              <w:rPr>
                <w:rFonts w:ascii="Times New Roman" w:hAnsi="Times New Roman"/>
                <w:sz w:val="20"/>
                <w:szCs w:val="20"/>
                <w:lang w:val="mn-MN"/>
              </w:rPr>
            </w:pPr>
          </w:p>
          <w:p w14:paraId="147DF563"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Үнэт цаас гаргагчаас тайлант хугацаанд нийгмийн хариуцлагын чиглэлээр хийгдсэн ажлын тайлангийн мэдээлэл</w:t>
            </w:r>
          </w:p>
          <w:p w14:paraId="3F3BA4BE" w14:textId="77777777" w:rsidR="00B74593" w:rsidRDefault="00B74593" w:rsidP="00804997">
            <w:pPr>
              <w:rPr>
                <w:rFonts w:ascii="Times New Roman" w:hAnsi="Times New Roman"/>
                <w:sz w:val="20"/>
                <w:szCs w:val="20"/>
                <w:lang w:val="mn-MN"/>
              </w:rPr>
            </w:pPr>
          </w:p>
        </w:tc>
      </w:tr>
      <w:tr w:rsidR="00B74593" w14:paraId="69CB1678" w14:textId="77777777" w:rsidTr="00C039CA">
        <w:tc>
          <w:tcPr>
            <w:tcW w:w="466" w:type="dxa"/>
          </w:tcPr>
          <w:p w14:paraId="22A3DC39" w14:textId="77777777" w:rsidR="00B74593" w:rsidRDefault="00B74593" w:rsidP="00804997">
            <w:pPr>
              <w:rPr>
                <w:rFonts w:ascii="Times New Roman" w:hAnsi="Times New Roman"/>
                <w:sz w:val="20"/>
                <w:szCs w:val="20"/>
                <w:lang w:val="mn-MN"/>
              </w:rPr>
            </w:pPr>
          </w:p>
        </w:tc>
        <w:tc>
          <w:tcPr>
            <w:tcW w:w="8349" w:type="dxa"/>
            <w:gridSpan w:val="2"/>
          </w:tcPr>
          <w:p w14:paraId="03442EFB" w14:textId="53EA0BFB" w:rsidR="00B74593" w:rsidRDefault="00FA51FD" w:rsidP="00804997">
            <w:pPr>
              <w:rPr>
                <w:rFonts w:ascii="Times New Roman" w:hAnsi="Times New Roman"/>
                <w:sz w:val="20"/>
                <w:szCs w:val="20"/>
                <w:lang w:val="mn-MN"/>
              </w:rPr>
            </w:pPr>
            <w:r>
              <w:rPr>
                <w:rFonts w:ascii="Times New Roman" w:hAnsi="Times New Roman"/>
                <w:sz w:val="20"/>
                <w:szCs w:val="20"/>
                <w:lang w:val="mn-MN"/>
              </w:rPr>
              <w:t>байхгүй</w:t>
            </w:r>
          </w:p>
        </w:tc>
      </w:tr>
      <w:tr w:rsidR="00B74593" w14:paraId="65653D1C" w14:textId="77777777" w:rsidTr="00C039CA">
        <w:trPr>
          <w:trHeight w:val="70"/>
        </w:trPr>
        <w:tc>
          <w:tcPr>
            <w:tcW w:w="8815" w:type="dxa"/>
            <w:gridSpan w:val="3"/>
          </w:tcPr>
          <w:p w14:paraId="2F29D7C8" w14:textId="77777777" w:rsidR="00B74593" w:rsidRDefault="00B74593" w:rsidP="00804997">
            <w:pPr>
              <w:rPr>
                <w:rFonts w:ascii="Times New Roman" w:hAnsi="Times New Roman"/>
                <w:sz w:val="20"/>
                <w:szCs w:val="20"/>
                <w:lang w:val="mn-MN"/>
              </w:rPr>
            </w:pPr>
          </w:p>
          <w:p w14:paraId="7347EA7F" w14:textId="77777777" w:rsidR="00B74593" w:rsidRDefault="00B74593" w:rsidP="00804997">
            <w:pPr>
              <w:rPr>
                <w:rFonts w:ascii="Times New Roman" w:hAnsi="Times New Roman"/>
                <w:sz w:val="20"/>
                <w:szCs w:val="20"/>
                <w:lang w:val="mn-MN"/>
              </w:rPr>
            </w:pPr>
            <w:r>
              <w:rPr>
                <w:rFonts w:ascii="Times New Roman" w:hAnsi="Times New Roman"/>
                <w:sz w:val="20"/>
                <w:szCs w:val="20"/>
                <w:lang w:val="mn-MN"/>
              </w:rPr>
              <w:t>Мэдээлэл гаргагч этгээд болон мэдээллийн үнэн зөвийг баталсан этгээдийн гарын үсэг, огноо:</w:t>
            </w:r>
          </w:p>
          <w:p w14:paraId="28FBF7FC" w14:textId="77777777" w:rsidR="00B74593" w:rsidRDefault="00B74593" w:rsidP="00804997">
            <w:pPr>
              <w:rPr>
                <w:rFonts w:ascii="Times New Roman" w:hAnsi="Times New Roman"/>
                <w:sz w:val="20"/>
                <w:szCs w:val="20"/>
                <w:lang w:val="mn-MN"/>
              </w:rPr>
            </w:pPr>
          </w:p>
        </w:tc>
      </w:tr>
      <w:tr w:rsidR="00804997" w:rsidRPr="00FA51FD" w14:paraId="4B52091F" w14:textId="7E989389" w:rsidTr="00C039CA">
        <w:trPr>
          <w:trHeight w:val="70"/>
        </w:trPr>
        <w:tc>
          <w:tcPr>
            <w:tcW w:w="4305" w:type="dxa"/>
            <w:gridSpan w:val="2"/>
          </w:tcPr>
          <w:p w14:paraId="7CEA8EE8" w14:textId="77777777" w:rsidR="00F25742" w:rsidRDefault="00F25742" w:rsidP="00804997">
            <w:pPr>
              <w:rPr>
                <w:rFonts w:ascii="Times New Roman" w:hAnsi="Times New Roman"/>
                <w:sz w:val="20"/>
                <w:szCs w:val="20"/>
                <w:lang w:val="mn-MN"/>
              </w:rPr>
            </w:pPr>
          </w:p>
          <w:p w14:paraId="77E64EB5" w14:textId="34A3671B" w:rsidR="00804997" w:rsidRDefault="00804997" w:rsidP="00804997">
            <w:pPr>
              <w:rPr>
                <w:rFonts w:ascii="Times New Roman" w:hAnsi="Times New Roman"/>
                <w:sz w:val="20"/>
                <w:szCs w:val="20"/>
                <w:lang w:val="mn-MN"/>
              </w:rPr>
            </w:pPr>
            <w:r>
              <w:rPr>
                <w:rFonts w:ascii="Times New Roman" w:hAnsi="Times New Roman"/>
                <w:sz w:val="20"/>
                <w:szCs w:val="20"/>
                <w:lang w:val="mn-MN"/>
              </w:rPr>
              <w:t>Овог</w:t>
            </w:r>
            <w:r w:rsidR="00F25742">
              <w:rPr>
                <w:rFonts w:ascii="Times New Roman" w:hAnsi="Times New Roman"/>
                <w:sz w:val="20"/>
                <w:szCs w:val="20"/>
                <w:lang w:val="mn-MN"/>
              </w:rPr>
              <w:t>,</w:t>
            </w:r>
            <w:r>
              <w:rPr>
                <w:rFonts w:ascii="Times New Roman" w:hAnsi="Times New Roman"/>
                <w:sz w:val="20"/>
                <w:szCs w:val="20"/>
                <w:lang w:val="mn-MN"/>
              </w:rPr>
              <w:t xml:space="preserve"> нэр  </w:t>
            </w:r>
            <w:r w:rsidR="00F25742">
              <w:rPr>
                <w:rFonts w:ascii="Times New Roman" w:hAnsi="Times New Roman"/>
                <w:sz w:val="20"/>
                <w:szCs w:val="20"/>
                <w:lang w:val="mn-MN"/>
              </w:rPr>
              <w:t>Ш.Оюун-Эрдэнэ</w:t>
            </w:r>
          </w:p>
          <w:p w14:paraId="59667967" w14:textId="77777777" w:rsidR="00804997" w:rsidRDefault="00804997" w:rsidP="00804997">
            <w:pPr>
              <w:rPr>
                <w:rFonts w:ascii="Times New Roman" w:hAnsi="Times New Roman"/>
                <w:sz w:val="20"/>
                <w:szCs w:val="20"/>
                <w:lang w:val="mn-MN"/>
              </w:rPr>
            </w:pPr>
          </w:p>
          <w:p w14:paraId="1942948B" w14:textId="77777777" w:rsidR="00FA51FD" w:rsidRDefault="00804997" w:rsidP="00804997">
            <w:pPr>
              <w:rPr>
                <w:rFonts w:ascii="Times New Roman" w:hAnsi="Times New Roman"/>
                <w:sz w:val="20"/>
                <w:szCs w:val="20"/>
                <w:lang w:val="mn-MN"/>
              </w:rPr>
            </w:pPr>
            <w:r>
              <w:rPr>
                <w:rFonts w:ascii="Times New Roman" w:hAnsi="Times New Roman"/>
                <w:sz w:val="20"/>
                <w:szCs w:val="20"/>
                <w:lang w:val="mn-MN"/>
              </w:rPr>
              <w:t xml:space="preserve">Албан тушаал </w:t>
            </w:r>
            <w:r w:rsidR="00F25742">
              <w:rPr>
                <w:rFonts w:ascii="Times New Roman" w:hAnsi="Times New Roman"/>
                <w:sz w:val="20"/>
                <w:szCs w:val="20"/>
                <w:lang w:val="mn-MN"/>
              </w:rPr>
              <w:t xml:space="preserve">:”МОННАБ”ХК -ний </w:t>
            </w:r>
          </w:p>
          <w:p w14:paraId="4B4C43CD" w14:textId="2A4965C0" w:rsidR="00804997" w:rsidRPr="00F25742" w:rsidRDefault="00FA51FD" w:rsidP="00804997">
            <w:pPr>
              <w:rPr>
                <w:rFonts w:ascii="Times New Roman" w:hAnsi="Times New Roman"/>
                <w:sz w:val="20"/>
                <w:szCs w:val="20"/>
                <w:u w:val="single"/>
                <w:lang w:val="mn-MN"/>
              </w:rPr>
            </w:pPr>
            <w:r>
              <w:rPr>
                <w:rFonts w:ascii="Times New Roman" w:hAnsi="Times New Roman"/>
                <w:sz w:val="20"/>
                <w:szCs w:val="20"/>
                <w:lang w:val="mn-MN"/>
              </w:rPr>
              <w:t xml:space="preserve"> </w:t>
            </w:r>
            <w:r w:rsidR="00F25742">
              <w:rPr>
                <w:rFonts w:ascii="Times New Roman" w:hAnsi="Times New Roman"/>
                <w:sz w:val="20"/>
                <w:szCs w:val="20"/>
                <w:lang w:val="mn-MN"/>
              </w:rPr>
              <w:t>Гүйцэтгэх захирал</w:t>
            </w:r>
          </w:p>
          <w:p w14:paraId="47D1F214" w14:textId="77777777" w:rsidR="00804997" w:rsidRDefault="00804997" w:rsidP="00804997">
            <w:pPr>
              <w:rPr>
                <w:rFonts w:ascii="Times New Roman" w:hAnsi="Times New Roman"/>
                <w:sz w:val="20"/>
                <w:szCs w:val="20"/>
                <w:lang w:val="mn-MN"/>
              </w:rPr>
            </w:pPr>
          </w:p>
          <w:p w14:paraId="5C40C49A" w14:textId="77777777" w:rsidR="00804997" w:rsidRDefault="00804997" w:rsidP="00804997">
            <w:pPr>
              <w:rPr>
                <w:rFonts w:ascii="Times New Roman" w:hAnsi="Times New Roman"/>
                <w:sz w:val="20"/>
                <w:szCs w:val="20"/>
                <w:lang w:val="mn-MN"/>
              </w:rPr>
            </w:pPr>
          </w:p>
          <w:p w14:paraId="3BC331E5" w14:textId="31DA24EE" w:rsidR="00804997" w:rsidRDefault="00804997" w:rsidP="00804997">
            <w:pPr>
              <w:rPr>
                <w:rFonts w:ascii="Times New Roman" w:hAnsi="Times New Roman"/>
                <w:sz w:val="20"/>
                <w:szCs w:val="20"/>
                <w:lang w:val="mn-MN"/>
              </w:rPr>
            </w:pPr>
            <w:r>
              <w:rPr>
                <w:rFonts w:ascii="Times New Roman" w:hAnsi="Times New Roman"/>
                <w:sz w:val="20"/>
                <w:szCs w:val="20"/>
                <w:lang w:val="mn-MN"/>
              </w:rPr>
              <w:t>Гарын үсэг</w:t>
            </w:r>
            <w:r w:rsidR="00F25742">
              <w:rPr>
                <w:rFonts w:ascii="Times New Roman" w:hAnsi="Times New Roman"/>
                <w:sz w:val="20"/>
                <w:szCs w:val="20"/>
                <w:lang w:val="mn-MN"/>
              </w:rPr>
              <w:t>:...................................</w:t>
            </w:r>
          </w:p>
          <w:p w14:paraId="4A5DF1E3" w14:textId="77777777" w:rsidR="00804997" w:rsidRDefault="00804997" w:rsidP="00804997">
            <w:pPr>
              <w:rPr>
                <w:rFonts w:ascii="Times New Roman" w:hAnsi="Times New Roman"/>
                <w:sz w:val="20"/>
                <w:szCs w:val="20"/>
                <w:lang w:val="mn-MN"/>
              </w:rPr>
            </w:pPr>
          </w:p>
          <w:p w14:paraId="11156730" w14:textId="77777777" w:rsidR="00804997" w:rsidRDefault="00804997" w:rsidP="00804997">
            <w:pPr>
              <w:rPr>
                <w:rFonts w:ascii="Times New Roman" w:hAnsi="Times New Roman"/>
                <w:sz w:val="20"/>
                <w:szCs w:val="20"/>
                <w:lang w:val="mn-MN"/>
              </w:rPr>
            </w:pPr>
          </w:p>
          <w:p w14:paraId="7D24481E" w14:textId="77777777" w:rsidR="00804997" w:rsidRDefault="00804997" w:rsidP="00804997">
            <w:pPr>
              <w:rPr>
                <w:rFonts w:ascii="Times New Roman" w:hAnsi="Times New Roman"/>
                <w:sz w:val="20"/>
                <w:szCs w:val="20"/>
                <w:lang w:val="mn-MN"/>
              </w:rPr>
            </w:pPr>
          </w:p>
          <w:p w14:paraId="73EFA320" w14:textId="77777777" w:rsidR="00804997" w:rsidRPr="00B74593" w:rsidRDefault="00804997" w:rsidP="00804997">
            <w:pPr>
              <w:rPr>
                <w:lang w:val="mn-MN"/>
              </w:rPr>
            </w:pPr>
          </w:p>
        </w:tc>
        <w:tc>
          <w:tcPr>
            <w:tcW w:w="4510" w:type="dxa"/>
          </w:tcPr>
          <w:p w14:paraId="45432557" w14:textId="77777777" w:rsidR="00F25742" w:rsidRDefault="00F25742" w:rsidP="00804997">
            <w:pPr>
              <w:rPr>
                <w:rFonts w:ascii="Times New Roman" w:hAnsi="Times New Roman"/>
                <w:sz w:val="20"/>
                <w:szCs w:val="20"/>
                <w:lang w:val="mn-MN"/>
              </w:rPr>
            </w:pPr>
          </w:p>
          <w:p w14:paraId="0338324B" w14:textId="26B1149B" w:rsidR="00804997" w:rsidRDefault="00804997" w:rsidP="00804997">
            <w:pPr>
              <w:rPr>
                <w:rFonts w:ascii="Times New Roman" w:hAnsi="Times New Roman"/>
                <w:sz w:val="20"/>
                <w:szCs w:val="20"/>
                <w:lang w:val="mn-MN"/>
              </w:rPr>
            </w:pPr>
            <w:r>
              <w:rPr>
                <w:rFonts w:ascii="Times New Roman" w:hAnsi="Times New Roman"/>
                <w:sz w:val="20"/>
                <w:szCs w:val="20"/>
                <w:lang w:val="mn-MN"/>
              </w:rPr>
              <w:t>Овог</w:t>
            </w:r>
            <w:r w:rsidR="00F25742">
              <w:rPr>
                <w:rFonts w:ascii="Times New Roman" w:hAnsi="Times New Roman"/>
                <w:sz w:val="20"/>
                <w:szCs w:val="20"/>
                <w:lang w:val="mn-MN"/>
              </w:rPr>
              <w:t>,</w:t>
            </w:r>
            <w:r>
              <w:rPr>
                <w:rFonts w:ascii="Times New Roman" w:hAnsi="Times New Roman"/>
                <w:sz w:val="20"/>
                <w:szCs w:val="20"/>
                <w:lang w:val="mn-MN"/>
              </w:rPr>
              <w:t xml:space="preserve"> нэр  </w:t>
            </w:r>
          </w:p>
          <w:p w14:paraId="4D1EB33E" w14:textId="77777777" w:rsidR="00804997" w:rsidRDefault="00804997" w:rsidP="00804997">
            <w:pPr>
              <w:rPr>
                <w:rFonts w:ascii="Times New Roman" w:hAnsi="Times New Roman"/>
                <w:sz w:val="20"/>
                <w:szCs w:val="20"/>
                <w:lang w:val="mn-MN"/>
              </w:rPr>
            </w:pPr>
          </w:p>
          <w:p w14:paraId="3BAF71EB" w14:textId="7774BF62" w:rsidR="00804997" w:rsidRDefault="00804997" w:rsidP="00804997">
            <w:pPr>
              <w:rPr>
                <w:rFonts w:ascii="Times New Roman" w:hAnsi="Times New Roman"/>
                <w:sz w:val="20"/>
                <w:szCs w:val="20"/>
                <w:lang w:val="mn-MN"/>
              </w:rPr>
            </w:pPr>
            <w:r>
              <w:rPr>
                <w:rFonts w:ascii="Times New Roman" w:hAnsi="Times New Roman"/>
                <w:sz w:val="20"/>
                <w:szCs w:val="20"/>
                <w:lang w:val="mn-MN"/>
              </w:rPr>
              <w:t xml:space="preserve">Албан тушаал </w:t>
            </w:r>
            <w:r w:rsidR="00F25742">
              <w:rPr>
                <w:rFonts w:ascii="Times New Roman" w:hAnsi="Times New Roman"/>
                <w:sz w:val="20"/>
                <w:szCs w:val="20"/>
                <w:lang w:val="mn-MN"/>
              </w:rPr>
              <w:t>:</w:t>
            </w:r>
          </w:p>
          <w:p w14:paraId="47824B3B" w14:textId="77777777" w:rsidR="00804997" w:rsidRDefault="00804997" w:rsidP="00804997">
            <w:pPr>
              <w:rPr>
                <w:lang w:val="mn-MN"/>
              </w:rPr>
            </w:pPr>
          </w:p>
          <w:p w14:paraId="6C8CE0E9" w14:textId="0831B0C2" w:rsidR="00804997" w:rsidRDefault="00804997" w:rsidP="00804997">
            <w:pPr>
              <w:rPr>
                <w:rFonts w:ascii="Times New Roman" w:hAnsi="Times New Roman"/>
                <w:sz w:val="20"/>
                <w:szCs w:val="20"/>
                <w:lang w:val="mn-MN"/>
              </w:rPr>
            </w:pPr>
            <w:r>
              <w:rPr>
                <w:rFonts w:ascii="Times New Roman" w:hAnsi="Times New Roman"/>
                <w:sz w:val="20"/>
                <w:szCs w:val="20"/>
                <w:lang w:val="mn-MN"/>
              </w:rPr>
              <w:t>Гарын үсэг</w:t>
            </w:r>
            <w:r w:rsidR="00F25742">
              <w:rPr>
                <w:rFonts w:ascii="Times New Roman" w:hAnsi="Times New Roman"/>
                <w:sz w:val="20"/>
                <w:szCs w:val="20"/>
                <w:lang w:val="mn-MN"/>
              </w:rPr>
              <w:t>:...........................................</w:t>
            </w:r>
          </w:p>
          <w:p w14:paraId="3E60EEAC" w14:textId="77777777" w:rsidR="00804997" w:rsidRPr="00B74593" w:rsidRDefault="00804997" w:rsidP="00804997">
            <w:pPr>
              <w:rPr>
                <w:lang w:val="mn-MN"/>
              </w:rPr>
            </w:pPr>
          </w:p>
        </w:tc>
      </w:tr>
      <w:tr w:rsidR="00804997" w:rsidRPr="00FA51FD" w14:paraId="698FD3F3" w14:textId="77777777" w:rsidTr="00C039CA">
        <w:trPr>
          <w:trHeight w:val="70"/>
        </w:trPr>
        <w:tc>
          <w:tcPr>
            <w:tcW w:w="8815" w:type="dxa"/>
            <w:gridSpan w:val="3"/>
          </w:tcPr>
          <w:p w14:paraId="7B60F7ED" w14:textId="77777777" w:rsidR="00804997" w:rsidRDefault="00804997" w:rsidP="00804997">
            <w:pPr>
              <w:rPr>
                <w:rFonts w:ascii="Times New Roman" w:hAnsi="Times New Roman"/>
                <w:sz w:val="20"/>
                <w:szCs w:val="20"/>
                <w:lang w:val="mn-MN"/>
              </w:rPr>
            </w:pPr>
          </w:p>
          <w:p w14:paraId="52F795AB" w14:textId="7F359CAE" w:rsidR="00804997" w:rsidRDefault="00F25742" w:rsidP="00804997">
            <w:pPr>
              <w:rPr>
                <w:rFonts w:ascii="Times New Roman" w:hAnsi="Times New Roman"/>
                <w:sz w:val="20"/>
                <w:szCs w:val="20"/>
                <w:lang w:val="mn-MN"/>
              </w:rPr>
            </w:pPr>
            <w:r>
              <w:rPr>
                <w:rFonts w:ascii="Times New Roman" w:hAnsi="Times New Roman"/>
                <w:sz w:val="20"/>
                <w:szCs w:val="20"/>
                <w:lang w:val="mn-MN"/>
              </w:rPr>
              <w:t>Мэдээлэл бэлтгэж хүргүүлсэн этгээдийн гарын үсэг, огноо :</w:t>
            </w:r>
          </w:p>
          <w:p w14:paraId="4F4D750A" w14:textId="6EFF0D9B" w:rsidR="00F25742" w:rsidRDefault="00F25742" w:rsidP="00804997">
            <w:pPr>
              <w:rPr>
                <w:rFonts w:ascii="Times New Roman" w:hAnsi="Times New Roman"/>
                <w:sz w:val="20"/>
                <w:szCs w:val="20"/>
                <w:lang w:val="mn-MN"/>
              </w:rPr>
            </w:pPr>
          </w:p>
        </w:tc>
      </w:tr>
      <w:tr w:rsidR="00804997" w14:paraId="0254AC07" w14:textId="77777777" w:rsidTr="00C039CA">
        <w:trPr>
          <w:trHeight w:val="70"/>
        </w:trPr>
        <w:tc>
          <w:tcPr>
            <w:tcW w:w="8815" w:type="dxa"/>
            <w:gridSpan w:val="3"/>
          </w:tcPr>
          <w:p w14:paraId="7466596E" w14:textId="77777777" w:rsidR="00804997" w:rsidRDefault="00804997" w:rsidP="00804997">
            <w:pPr>
              <w:rPr>
                <w:rFonts w:ascii="Times New Roman" w:hAnsi="Times New Roman"/>
                <w:sz w:val="20"/>
                <w:szCs w:val="20"/>
                <w:lang w:val="mn-MN"/>
              </w:rPr>
            </w:pPr>
          </w:p>
          <w:p w14:paraId="1581D97C" w14:textId="574344A2" w:rsidR="00804997" w:rsidRDefault="00804997" w:rsidP="00804997">
            <w:pPr>
              <w:rPr>
                <w:rFonts w:ascii="Times New Roman" w:hAnsi="Times New Roman"/>
                <w:sz w:val="20"/>
                <w:szCs w:val="20"/>
                <w:lang w:val="mn-MN"/>
              </w:rPr>
            </w:pPr>
            <w:r>
              <w:rPr>
                <w:rFonts w:ascii="Times New Roman" w:hAnsi="Times New Roman"/>
                <w:sz w:val="20"/>
                <w:szCs w:val="20"/>
                <w:lang w:val="mn-MN"/>
              </w:rPr>
              <w:t>Овог</w:t>
            </w:r>
            <w:r w:rsidR="00F25742">
              <w:rPr>
                <w:rFonts w:ascii="Times New Roman" w:hAnsi="Times New Roman"/>
                <w:sz w:val="20"/>
                <w:szCs w:val="20"/>
                <w:lang w:val="mn-MN"/>
              </w:rPr>
              <w:t>,</w:t>
            </w:r>
            <w:r>
              <w:rPr>
                <w:rFonts w:ascii="Times New Roman" w:hAnsi="Times New Roman"/>
                <w:sz w:val="20"/>
                <w:szCs w:val="20"/>
                <w:lang w:val="mn-MN"/>
              </w:rPr>
              <w:t xml:space="preserve"> нэр  </w:t>
            </w:r>
            <w:r w:rsidR="00F25742">
              <w:rPr>
                <w:rFonts w:ascii="Times New Roman" w:hAnsi="Times New Roman"/>
                <w:sz w:val="20"/>
                <w:szCs w:val="20"/>
                <w:lang w:val="mn-MN"/>
              </w:rPr>
              <w:t>Ш.Оюун-Эрдэнэ</w:t>
            </w:r>
          </w:p>
          <w:p w14:paraId="31811BBA" w14:textId="77777777" w:rsidR="00804997" w:rsidRDefault="00804997" w:rsidP="00804997">
            <w:pPr>
              <w:rPr>
                <w:rFonts w:ascii="Times New Roman" w:hAnsi="Times New Roman"/>
                <w:sz w:val="20"/>
                <w:szCs w:val="20"/>
                <w:lang w:val="mn-MN"/>
              </w:rPr>
            </w:pPr>
          </w:p>
          <w:p w14:paraId="2EF8E4B1" w14:textId="77777777" w:rsidR="00F25742" w:rsidRPr="00F25742" w:rsidRDefault="00804997" w:rsidP="00F25742">
            <w:pPr>
              <w:rPr>
                <w:rFonts w:ascii="Times New Roman" w:hAnsi="Times New Roman"/>
                <w:sz w:val="20"/>
                <w:szCs w:val="20"/>
                <w:u w:val="single"/>
                <w:lang w:val="mn-MN"/>
              </w:rPr>
            </w:pPr>
            <w:r>
              <w:rPr>
                <w:rFonts w:ascii="Times New Roman" w:hAnsi="Times New Roman"/>
                <w:sz w:val="20"/>
                <w:szCs w:val="20"/>
                <w:lang w:val="mn-MN"/>
              </w:rPr>
              <w:t xml:space="preserve">Албан тушаал </w:t>
            </w:r>
            <w:r w:rsidR="00F25742">
              <w:rPr>
                <w:rFonts w:ascii="Times New Roman" w:hAnsi="Times New Roman"/>
                <w:sz w:val="20"/>
                <w:szCs w:val="20"/>
                <w:lang w:val="mn-MN"/>
              </w:rPr>
              <w:t>: Гүйцэтгэх захирал</w:t>
            </w:r>
          </w:p>
          <w:p w14:paraId="41117275" w14:textId="1D6A1F9D" w:rsidR="00804997" w:rsidRDefault="00804997" w:rsidP="00804997">
            <w:pPr>
              <w:rPr>
                <w:rFonts w:ascii="Times New Roman" w:hAnsi="Times New Roman"/>
                <w:sz w:val="20"/>
                <w:szCs w:val="20"/>
                <w:lang w:val="mn-MN"/>
              </w:rPr>
            </w:pPr>
          </w:p>
          <w:p w14:paraId="5560BBB5" w14:textId="77777777" w:rsidR="00804997" w:rsidRDefault="00804997" w:rsidP="00804997">
            <w:pPr>
              <w:rPr>
                <w:rFonts w:ascii="Times New Roman" w:hAnsi="Times New Roman"/>
                <w:sz w:val="20"/>
                <w:szCs w:val="20"/>
                <w:lang w:val="mn-MN"/>
              </w:rPr>
            </w:pPr>
          </w:p>
          <w:p w14:paraId="7B0DFA59" w14:textId="77777777" w:rsidR="00804997" w:rsidRDefault="00804997" w:rsidP="00804997">
            <w:pPr>
              <w:rPr>
                <w:rFonts w:ascii="Times New Roman" w:hAnsi="Times New Roman"/>
                <w:sz w:val="20"/>
                <w:szCs w:val="20"/>
                <w:lang w:val="mn-MN"/>
              </w:rPr>
            </w:pPr>
          </w:p>
          <w:p w14:paraId="624A223D" w14:textId="7D5C75AA" w:rsidR="00804997" w:rsidRDefault="00804997" w:rsidP="00804997">
            <w:pPr>
              <w:rPr>
                <w:rFonts w:ascii="Times New Roman" w:hAnsi="Times New Roman"/>
                <w:sz w:val="20"/>
                <w:szCs w:val="20"/>
                <w:lang w:val="mn-MN"/>
              </w:rPr>
            </w:pPr>
            <w:r>
              <w:rPr>
                <w:rFonts w:ascii="Times New Roman" w:hAnsi="Times New Roman"/>
                <w:sz w:val="20"/>
                <w:szCs w:val="20"/>
                <w:lang w:val="mn-MN"/>
              </w:rPr>
              <w:t>Гарын үсэг</w:t>
            </w:r>
            <w:r w:rsidR="00F25742">
              <w:rPr>
                <w:rFonts w:ascii="Times New Roman" w:hAnsi="Times New Roman"/>
                <w:sz w:val="20"/>
                <w:szCs w:val="20"/>
                <w:lang w:val="mn-MN"/>
              </w:rPr>
              <w:t>:...............................................</w:t>
            </w:r>
          </w:p>
          <w:p w14:paraId="51106C61" w14:textId="77777777" w:rsidR="00804997" w:rsidRDefault="00804997" w:rsidP="00804997">
            <w:pPr>
              <w:rPr>
                <w:rFonts w:ascii="Times New Roman" w:hAnsi="Times New Roman"/>
                <w:sz w:val="20"/>
                <w:szCs w:val="20"/>
                <w:lang w:val="mn-MN"/>
              </w:rPr>
            </w:pPr>
          </w:p>
          <w:p w14:paraId="7E1AA67E" w14:textId="77777777" w:rsidR="00804997" w:rsidRPr="00F25742" w:rsidRDefault="00804997" w:rsidP="00804997">
            <w:pPr>
              <w:rPr>
                <w:lang w:val="mn-MN"/>
              </w:rPr>
            </w:pPr>
          </w:p>
          <w:p w14:paraId="7531609F" w14:textId="77777777" w:rsidR="00804997" w:rsidRDefault="00804997" w:rsidP="00804997">
            <w:pPr>
              <w:rPr>
                <w:rFonts w:ascii="Times New Roman" w:hAnsi="Times New Roman"/>
                <w:sz w:val="20"/>
                <w:szCs w:val="20"/>
                <w:lang w:val="mn-MN"/>
              </w:rPr>
            </w:pPr>
          </w:p>
        </w:tc>
      </w:tr>
    </w:tbl>
    <w:p w14:paraId="1292074A" w14:textId="44E27A0A" w:rsidR="00B74593" w:rsidRDefault="00B74593" w:rsidP="00B74593">
      <w:pPr>
        <w:rPr>
          <w:rFonts w:ascii="Arial" w:hAnsi="Arial" w:cs="Arial"/>
          <w:sz w:val="22"/>
          <w:szCs w:val="22"/>
          <w:lang w:val="mn-MN"/>
        </w:rPr>
      </w:pPr>
    </w:p>
    <w:p w14:paraId="072E665F" w14:textId="77777777" w:rsidR="00B74593" w:rsidRDefault="00B74593" w:rsidP="00B74593">
      <w:pPr>
        <w:rPr>
          <w:rFonts w:ascii="Arial" w:hAnsi="Arial" w:cs="Arial"/>
          <w:sz w:val="22"/>
          <w:szCs w:val="22"/>
          <w:lang w:val="mn-MN"/>
        </w:rPr>
      </w:pPr>
    </w:p>
    <w:sectPr w:rsidR="00B745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Microsoft YaHei"/>
    <w:charset w:val="00"/>
    <w:family w:val="swiss"/>
    <w:pitch w:val="default"/>
    <w:sig w:usb0="00000001"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3F4"/>
    <w:rsid w:val="000E23F4"/>
    <w:rsid w:val="006734AE"/>
    <w:rsid w:val="007173D7"/>
    <w:rsid w:val="007356FD"/>
    <w:rsid w:val="00804997"/>
    <w:rsid w:val="00A30496"/>
    <w:rsid w:val="00B049D9"/>
    <w:rsid w:val="00B74593"/>
    <w:rsid w:val="00C039CA"/>
    <w:rsid w:val="00DD4B6B"/>
    <w:rsid w:val="00E87991"/>
    <w:rsid w:val="00F25742"/>
    <w:rsid w:val="00FA5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B3D64"/>
  <w15:chartTrackingRefBased/>
  <w15:docId w15:val="{81BF45A5-7544-46A9-B723-287372640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593"/>
    <w:pPr>
      <w:spacing w:after="0" w:line="240" w:lineRule="auto"/>
    </w:pPr>
    <w:rPr>
      <w:rFonts w:ascii="Arial Mon" w:eastAsia="Times New Roman" w:hAnsi="Arial Mon" w:cs="Times New Roman"/>
      <w:kern w:val="0"/>
      <w14:ligatures w14:val="none"/>
    </w:rPr>
  </w:style>
  <w:style w:type="paragraph" w:styleId="Heading1">
    <w:name w:val="heading 1"/>
    <w:basedOn w:val="Normal"/>
    <w:next w:val="Normal"/>
    <w:link w:val="Heading1Char"/>
    <w:uiPriority w:val="9"/>
    <w:qFormat/>
    <w:rsid w:val="000E23F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E23F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E23F4"/>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E23F4"/>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E23F4"/>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E23F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E23F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E23F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E23F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3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23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23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23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23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23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3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3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3F4"/>
    <w:rPr>
      <w:rFonts w:eastAsiaTheme="majorEastAsia" w:cstheme="majorBidi"/>
      <w:color w:val="272727" w:themeColor="text1" w:themeTint="D8"/>
    </w:rPr>
  </w:style>
  <w:style w:type="paragraph" w:styleId="Title">
    <w:name w:val="Title"/>
    <w:basedOn w:val="Normal"/>
    <w:next w:val="Normal"/>
    <w:link w:val="TitleChar"/>
    <w:uiPriority w:val="10"/>
    <w:qFormat/>
    <w:rsid w:val="000E23F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E23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3F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E23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3F4"/>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E23F4"/>
    <w:rPr>
      <w:i/>
      <w:iCs/>
      <w:color w:val="404040" w:themeColor="text1" w:themeTint="BF"/>
    </w:rPr>
  </w:style>
  <w:style w:type="paragraph" w:styleId="ListParagraph">
    <w:name w:val="List Paragraph"/>
    <w:basedOn w:val="Normal"/>
    <w:uiPriority w:val="34"/>
    <w:qFormat/>
    <w:rsid w:val="000E23F4"/>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E23F4"/>
    <w:rPr>
      <w:i/>
      <w:iCs/>
      <w:color w:val="2F5496" w:themeColor="accent1" w:themeShade="BF"/>
    </w:rPr>
  </w:style>
  <w:style w:type="paragraph" w:styleId="IntenseQuote">
    <w:name w:val="Intense Quote"/>
    <w:basedOn w:val="Normal"/>
    <w:next w:val="Normal"/>
    <w:link w:val="IntenseQuoteChar"/>
    <w:uiPriority w:val="30"/>
    <w:qFormat/>
    <w:rsid w:val="000E23F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0E23F4"/>
    <w:rPr>
      <w:i/>
      <w:iCs/>
      <w:color w:val="2F5496" w:themeColor="accent1" w:themeShade="BF"/>
    </w:rPr>
  </w:style>
  <w:style w:type="character" w:styleId="IntenseReference">
    <w:name w:val="Intense Reference"/>
    <w:basedOn w:val="DefaultParagraphFont"/>
    <w:uiPriority w:val="32"/>
    <w:qFormat/>
    <w:rsid w:val="000E23F4"/>
    <w:rPr>
      <w:b/>
      <w:bCs/>
      <w:smallCaps/>
      <w:color w:val="2F5496" w:themeColor="accent1" w:themeShade="BF"/>
      <w:spacing w:val="5"/>
    </w:rPr>
  </w:style>
  <w:style w:type="paragraph" w:styleId="NoSpacing">
    <w:name w:val="No Spacing"/>
    <w:uiPriority w:val="1"/>
    <w:qFormat/>
    <w:rsid w:val="00B74593"/>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49949-FE44-4804-BE1A-347CDBCC7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Oyuka</dc:creator>
  <cp:keywords/>
  <dc:description/>
  <cp:lastModifiedBy>Oyuka</cp:lastModifiedBy>
  <cp:revision>4</cp:revision>
  <cp:lastPrinted>2026-07-16T02:01:00Z</cp:lastPrinted>
  <dcterms:created xsi:type="dcterms:W3CDTF">2026-07-14T00:39:00Z</dcterms:created>
  <dcterms:modified xsi:type="dcterms:W3CDTF">2026-07-16T02:02:00Z</dcterms:modified>
</cp:coreProperties>
</file>